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0" w:rsidRDefault="00DF0370" w:rsidP="00DF037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F0370">
        <w:rPr>
          <w:rFonts w:ascii="Times New Roman" w:hAnsi="Times New Roman"/>
          <w:sz w:val="28"/>
          <w:szCs w:val="28"/>
        </w:rPr>
        <w:t xml:space="preserve">Совет  сельского поселения </w:t>
      </w:r>
      <w:proofErr w:type="spellStart"/>
      <w:r w:rsidRPr="00DF0370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DF037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370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DF037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F0370" w:rsidRPr="00DF0370" w:rsidRDefault="00DF0370" w:rsidP="00DF037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0370" w:rsidRPr="00DF0370" w:rsidRDefault="00DF0370" w:rsidP="00DF037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F0370">
        <w:rPr>
          <w:rFonts w:ascii="Times New Roman" w:hAnsi="Times New Roman"/>
          <w:sz w:val="28"/>
          <w:szCs w:val="28"/>
        </w:rPr>
        <w:t>РЕШЕНИЕ</w:t>
      </w:r>
    </w:p>
    <w:p w:rsidR="00DF0370" w:rsidRDefault="006C2EAB" w:rsidP="00DF037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 2018 года № 150</w:t>
      </w:r>
    </w:p>
    <w:p w:rsidR="0040782B" w:rsidRPr="00DF0370" w:rsidRDefault="0040782B" w:rsidP="00DF037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0370" w:rsidRDefault="00DF0370" w:rsidP="00DF0370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0370">
        <w:rPr>
          <w:rFonts w:ascii="Times New Roman" w:hAnsi="Times New Roman"/>
          <w:sz w:val="28"/>
          <w:szCs w:val="28"/>
        </w:rPr>
        <w:t xml:space="preserve">Об отмене решения  Совета сельского поселения </w:t>
      </w:r>
      <w:proofErr w:type="spellStart"/>
      <w:r w:rsidRPr="00DF0370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DF037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370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DF037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F0370">
        <w:rPr>
          <w:rFonts w:ascii="Times New Roman" w:hAnsi="Times New Roman"/>
          <w:color w:val="000000"/>
          <w:sz w:val="28"/>
          <w:szCs w:val="28"/>
        </w:rPr>
        <w:t xml:space="preserve">от 30.08.2013 № 117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DF0370">
        <w:rPr>
          <w:rFonts w:ascii="Times New Roman" w:hAnsi="Times New Roman"/>
          <w:color w:val="000000"/>
          <w:sz w:val="28"/>
          <w:szCs w:val="28"/>
        </w:rPr>
        <w:t>Камышлытамакский</w:t>
      </w:r>
      <w:proofErr w:type="spellEnd"/>
      <w:r w:rsidRPr="00DF037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F0370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DF037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 (с учетом изменений, внесенных решениями от 18 августа</w:t>
      </w:r>
      <w:r w:rsidRPr="00DF0370">
        <w:rPr>
          <w:rFonts w:ascii="Times New Roman" w:hAnsi="Times New Roman"/>
          <w:sz w:val="28"/>
          <w:szCs w:val="28"/>
        </w:rPr>
        <w:t xml:space="preserve"> 2015 года № 202;</w:t>
      </w:r>
      <w:proofErr w:type="gramEnd"/>
      <w:r w:rsidRPr="00DF0370">
        <w:rPr>
          <w:rFonts w:ascii="Times New Roman" w:hAnsi="Times New Roman"/>
          <w:sz w:val="28"/>
          <w:szCs w:val="28"/>
        </w:rPr>
        <w:t xml:space="preserve"> от 10 декабря 2015 года № 24)</w:t>
      </w:r>
    </w:p>
    <w:p w:rsidR="00DF0370" w:rsidRPr="00DF0370" w:rsidRDefault="00DF0370" w:rsidP="00DF0370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DF0370">
        <w:t xml:space="preserve"> </w:t>
      </w:r>
      <w:r>
        <w:t xml:space="preserve">    </w:t>
      </w:r>
      <w:r w:rsidR="00F4110D">
        <w:t xml:space="preserve">           </w:t>
      </w:r>
      <w:r>
        <w:t xml:space="preserve">  </w:t>
      </w:r>
      <w:proofErr w:type="gramStart"/>
      <w:r w:rsidRPr="00F4110D">
        <w:rPr>
          <w:rFonts w:ascii="Times New Roman" w:hAnsi="Times New Roman"/>
          <w:sz w:val="28"/>
          <w:szCs w:val="28"/>
        </w:rPr>
        <w:t xml:space="preserve">Рассмотрев экспертное заключение от 10 апреля 2018 года                           НГР </w:t>
      </w:r>
      <w:r w:rsidRPr="00F4110D">
        <w:rPr>
          <w:rFonts w:ascii="Times New Roman" w:hAnsi="Times New Roman"/>
          <w:sz w:val="28"/>
          <w:szCs w:val="28"/>
          <w:lang w:val="en-US"/>
        </w:rPr>
        <w:t>RU</w:t>
      </w:r>
      <w:r w:rsidRPr="00F4110D">
        <w:rPr>
          <w:rFonts w:ascii="Times New Roman" w:hAnsi="Times New Roman"/>
          <w:sz w:val="28"/>
          <w:szCs w:val="28"/>
        </w:rPr>
        <w:t xml:space="preserve"> 03060605201300030  на решение Совета сельского поселения </w:t>
      </w:r>
      <w:proofErr w:type="spellStart"/>
      <w:r w:rsidRPr="00F4110D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F4110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110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4110D">
        <w:rPr>
          <w:rFonts w:ascii="Times New Roman" w:hAnsi="Times New Roman"/>
          <w:sz w:val="28"/>
          <w:szCs w:val="28"/>
        </w:rPr>
        <w:t xml:space="preserve"> район Республики Башкортостан от</w:t>
      </w:r>
      <w:r w:rsidRPr="00F4110D">
        <w:rPr>
          <w:rFonts w:ascii="Times New Roman" w:hAnsi="Times New Roman"/>
          <w:color w:val="000000"/>
          <w:sz w:val="28"/>
          <w:szCs w:val="28"/>
        </w:rPr>
        <w:t xml:space="preserve"> 30.08.2013 № 117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F4110D">
        <w:rPr>
          <w:rFonts w:ascii="Times New Roman" w:hAnsi="Times New Roman"/>
          <w:color w:val="000000"/>
          <w:sz w:val="28"/>
          <w:szCs w:val="28"/>
        </w:rPr>
        <w:t>Камышлытамакский</w:t>
      </w:r>
      <w:proofErr w:type="spellEnd"/>
      <w:r w:rsidRPr="00F4110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4110D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F4110D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 (с учетом изменений</w:t>
      </w:r>
      <w:proofErr w:type="gramEnd"/>
      <w:r w:rsidRPr="00F4110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4110D">
        <w:rPr>
          <w:rFonts w:ascii="Times New Roman" w:hAnsi="Times New Roman"/>
          <w:color w:val="000000"/>
          <w:sz w:val="28"/>
          <w:szCs w:val="28"/>
        </w:rPr>
        <w:t>внесенных</w:t>
      </w:r>
      <w:proofErr w:type="gramEnd"/>
      <w:r w:rsidRPr="00F4110D">
        <w:rPr>
          <w:rFonts w:ascii="Times New Roman" w:hAnsi="Times New Roman"/>
          <w:color w:val="000000"/>
          <w:sz w:val="28"/>
          <w:szCs w:val="28"/>
        </w:rPr>
        <w:t xml:space="preserve"> решениями от 18 августа</w:t>
      </w:r>
      <w:r w:rsidRPr="00F4110D">
        <w:rPr>
          <w:rFonts w:ascii="Times New Roman" w:hAnsi="Times New Roman"/>
          <w:sz w:val="28"/>
          <w:szCs w:val="28"/>
        </w:rPr>
        <w:t xml:space="preserve"> 2015 года № 202; от 10 декабря 2015 года № 24),         </w:t>
      </w: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110D">
        <w:rPr>
          <w:rFonts w:ascii="Times New Roman" w:hAnsi="Times New Roman"/>
          <w:sz w:val="28"/>
          <w:szCs w:val="28"/>
        </w:rPr>
        <w:t xml:space="preserve">             Совет  сельского поселения </w:t>
      </w:r>
      <w:proofErr w:type="spellStart"/>
      <w:r w:rsidRPr="00F4110D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F4110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110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4110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110D">
        <w:rPr>
          <w:rFonts w:ascii="Times New Roman" w:hAnsi="Times New Roman"/>
          <w:sz w:val="28"/>
          <w:szCs w:val="28"/>
        </w:rPr>
        <w:t>РЕШИЛ:</w:t>
      </w: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110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4110D">
        <w:rPr>
          <w:rFonts w:ascii="Times New Roman" w:hAnsi="Times New Roman"/>
          <w:sz w:val="28"/>
          <w:szCs w:val="28"/>
        </w:rPr>
        <w:t xml:space="preserve">1.Отменить решение </w:t>
      </w:r>
      <w:r w:rsidRPr="00F4110D">
        <w:rPr>
          <w:rFonts w:ascii="Times New Roman" w:hAnsi="Times New Roman"/>
          <w:color w:val="000000"/>
          <w:sz w:val="28"/>
          <w:szCs w:val="28"/>
        </w:rPr>
        <w:t xml:space="preserve">от 30.08.2013 № 117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F4110D">
        <w:rPr>
          <w:rFonts w:ascii="Times New Roman" w:hAnsi="Times New Roman"/>
          <w:color w:val="000000"/>
          <w:sz w:val="28"/>
          <w:szCs w:val="28"/>
        </w:rPr>
        <w:t>Камышлытамакский</w:t>
      </w:r>
      <w:proofErr w:type="spellEnd"/>
      <w:r w:rsidRPr="00F4110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4110D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F4110D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 (с учетом изменений, внесенных решениями от 18 августа</w:t>
      </w:r>
      <w:r w:rsidRPr="00F4110D">
        <w:rPr>
          <w:rFonts w:ascii="Times New Roman" w:hAnsi="Times New Roman"/>
          <w:sz w:val="28"/>
          <w:szCs w:val="28"/>
        </w:rPr>
        <w:t xml:space="preserve"> 2015 года № 202; от 10 декабря 2015 года № 24)  полностью.</w:t>
      </w:r>
      <w:proofErr w:type="gramEnd"/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110D">
        <w:rPr>
          <w:rFonts w:ascii="Times New Roman" w:hAnsi="Times New Roman"/>
          <w:sz w:val="28"/>
          <w:szCs w:val="28"/>
        </w:rPr>
        <w:t xml:space="preserve">              2.Настоящее решение обнародовать в установленном порядке.</w:t>
      </w:r>
    </w:p>
    <w:p w:rsidR="00DF0370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110D" w:rsidRPr="00F4110D" w:rsidRDefault="00F4110D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110D">
        <w:rPr>
          <w:rFonts w:ascii="Times New Roman" w:hAnsi="Times New Roman"/>
          <w:sz w:val="28"/>
          <w:szCs w:val="28"/>
        </w:rPr>
        <w:t>Председатель Совета сельского поселения</w:t>
      </w: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10D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F4110D">
        <w:rPr>
          <w:rFonts w:ascii="Times New Roman" w:hAnsi="Times New Roman"/>
          <w:sz w:val="28"/>
          <w:szCs w:val="28"/>
        </w:rPr>
        <w:t xml:space="preserve"> сельсовет    муниципального района </w:t>
      </w:r>
    </w:p>
    <w:p w:rsidR="00DF0370" w:rsidRPr="00F4110D" w:rsidRDefault="00DF0370" w:rsidP="00F4110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10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4110D"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</w:t>
      </w:r>
      <w:proofErr w:type="spellStart"/>
      <w:r w:rsidRPr="00F4110D">
        <w:rPr>
          <w:rFonts w:ascii="Times New Roman" w:hAnsi="Times New Roman"/>
          <w:sz w:val="28"/>
          <w:szCs w:val="28"/>
        </w:rPr>
        <w:t>И.А.Раянов</w:t>
      </w:r>
      <w:proofErr w:type="spellEnd"/>
    </w:p>
    <w:p w:rsidR="00DF0370" w:rsidRPr="00DF0370" w:rsidRDefault="00DF0370" w:rsidP="00DF0370">
      <w:pPr>
        <w:pStyle w:val="a6"/>
      </w:pPr>
    </w:p>
    <w:p w:rsidR="00DF0370" w:rsidRPr="00DF0370" w:rsidRDefault="00DF0370" w:rsidP="00DF0370">
      <w:pPr>
        <w:tabs>
          <w:tab w:val="left" w:pos="600"/>
        </w:tabs>
        <w:autoSpaceDE w:val="0"/>
        <w:spacing w:before="20" w:line="240" w:lineRule="auto"/>
        <w:rPr>
          <w:rFonts w:ascii="Times New Roman" w:hAnsi="Times New Roman" w:cs="Times New Roman"/>
        </w:rPr>
      </w:pPr>
    </w:p>
    <w:p w:rsidR="00DF0370" w:rsidRPr="00DF0370" w:rsidRDefault="00DF0370" w:rsidP="00DF0370">
      <w:pPr>
        <w:spacing w:line="240" w:lineRule="auto"/>
        <w:rPr>
          <w:rFonts w:ascii="Times New Roman" w:hAnsi="Times New Roman" w:cs="Times New Roman"/>
        </w:rPr>
      </w:pPr>
    </w:p>
    <w:p w:rsidR="00DF0370" w:rsidRPr="00DF0370" w:rsidRDefault="00DF0370" w:rsidP="00DF0370">
      <w:pPr>
        <w:spacing w:line="240" w:lineRule="auto"/>
        <w:rPr>
          <w:rFonts w:ascii="Times New Roman" w:hAnsi="Times New Roman" w:cs="Times New Roman"/>
        </w:rPr>
      </w:pPr>
    </w:p>
    <w:p w:rsidR="00DE32E2" w:rsidRPr="00DF0370" w:rsidRDefault="00DE32E2" w:rsidP="00DF0370">
      <w:pPr>
        <w:spacing w:line="240" w:lineRule="auto"/>
        <w:rPr>
          <w:rFonts w:ascii="Times New Roman" w:hAnsi="Times New Roman" w:cs="Times New Roman"/>
        </w:rPr>
      </w:pPr>
    </w:p>
    <w:sectPr w:rsidR="00DE32E2" w:rsidRPr="00DF0370" w:rsidSect="00B9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0370"/>
    <w:rsid w:val="0040782B"/>
    <w:rsid w:val="004437D8"/>
    <w:rsid w:val="006C2EAB"/>
    <w:rsid w:val="00B96F91"/>
    <w:rsid w:val="00D554A2"/>
    <w:rsid w:val="00DE32E2"/>
    <w:rsid w:val="00DF0370"/>
    <w:rsid w:val="00F4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37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F037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Emphasis"/>
    <w:qFormat/>
    <w:rsid w:val="00DF0370"/>
    <w:rPr>
      <w:i/>
      <w:iCs/>
    </w:rPr>
  </w:style>
  <w:style w:type="paragraph" w:styleId="a6">
    <w:name w:val="No Spacing"/>
    <w:qFormat/>
    <w:rsid w:val="00DF037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5</cp:revision>
  <cp:lastPrinted>2018-05-10T13:41:00Z</cp:lastPrinted>
  <dcterms:created xsi:type="dcterms:W3CDTF">2018-04-18T12:42:00Z</dcterms:created>
  <dcterms:modified xsi:type="dcterms:W3CDTF">2018-05-10T13:47:00Z</dcterms:modified>
</cp:coreProperties>
</file>