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D" w:rsidRPr="006F2661" w:rsidRDefault="005E2B2D" w:rsidP="00541000">
      <w:pPr>
        <w:pStyle w:val="BodyTextIndent3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6F2661">
        <w:rPr>
          <w:sz w:val="24"/>
          <w:szCs w:val="24"/>
        </w:rPr>
        <w:t xml:space="preserve">Совет сельского поселения Камышлытамакский сельсовет </w:t>
      </w:r>
    </w:p>
    <w:p w:rsidR="005E2B2D" w:rsidRPr="006F2661" w:rsidRDefault="005E2B2D" w:rsidP="00541000">
      <w:pPr>
        <w:pStyle w:val="BodyTextIndent3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6F2661">
        <w:rPr>
          <w:sz w:val="24"/>
          <w:szCs w:val="24"/>
        </w:rPr>
        <w:t>муниципального  района Бакалинский район Республики Башкортостан</w:t>
      </w:r>
    </w:p>
    <w:p w:rsidR="005E2B2D" w:rsidRPr="006F2661" w:rsidRDefault="005E2B2D" w:rsidP="00541000">
      <w:pPr>
        <w:pStyle w:val="BodyTextIndent3"/>
        <w:tabs>
          <w:tab w:val="left" w:pos="5670"/>
        </w:tabs>
        <w:ind w:firstLine="0"/>
        <w:rPr>
          <w:sz w:val="24"/>
          <w:szCs w:val="24"/>
        </w:rPr>
      </w:pPr>
    </w:p>
    <w:p w:rsidR="005E2B2D" w:rsidRPr="006F2661" w:rsidRDefault="005E2B2D" w:rsidP="006F2661">
      <w:pPr>
        <w:pStyle w:val="BodyTextIndent3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6F2661">
        <w:rPr>
          <w:sz w:val="24"/>
          <w:szCs w:val="24"/>
        </w:rPr>
        <w:t>РЕШЕНИЕ</w:t>
      </w:r>
    </w:p>
    <w:p w:rsidR="005E2B2D" w:rsidRPr="006F2661" w:rsidRDefault="005E2B2D" w:rsidP="006F2661">
      <w:pPr>
        <w:pStyle w:val="BodyTextIndent3"/>
        <w:tabs>
          <w:tab w:val="left" w:pos="5670"/>
        </w:tabs>
        <w:ind w:firstLine="0"/>
        <w:jc w:val="center"/>
        <w:rPr>
          <w:sz w:val="24"/>
          <w:szCs w:val="24"/>
          <w:vertAlign w:val="subscript"/>
        </w:rPr>
      </w:pPr>
      <w:r w:rsidRPr="006F2661">
        <w:rPr>
          <w:sz w:val="24"/>
          <w:szCs w:val="24"/>
          <w:lang w:val="be-BY"/>
        </w:rPr>
        <w:t>16 февраля</w:t>
      </w:r>
      <w:r w:rsidRPr="006F2661">
        <w:rPr>
          <w:sz w:val="24"/>
          <w:szCs w:val="24"/>
        </w:rPr>
        <w:t xml:space="preserve"> 2017 года   № </w:t>
      </w:r>
      <w:r>
        <w:rPr>
          <w:sz w:val="24"/>
          <w:szCs w:val="24"/>
        </w:rPr>
        <w:t>94</w:t>
      </w:r>
    </w:p>
    <w:p w:rsidR="005E2B2D" w:rsidRPr="006F2661" w:rsidRDefault="005E2B2D" w:rsidP="00EF57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EF5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 xml:space="preserve"> Отчет о  деятельности администрации </w:t>
      </w:r>
    </w:p>
    <w:p w:rsidR="005E2B2D" w:rsidRPr="006F2661" w:rsidRDefault="005E2B2D" w:rsidP="00541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>сельского поселения Камышлытамакский сельсовет</w:t>
      </w:r>
      <w:r w:rsidRPr="006F2661">
        <w:rPr>
          <w:sz w:val="24"/>
          <w:szCs w:val="24"/>
        </w:rPr>
        <w:t xml:space="preserve">  </w:t>
      </w:r>
      <w:r w:rsidRPr="006F2661">
        <w:rPr>
          <w:rFonts w:ascii="Times New Roman" w:hAnsi="Times New Roman"/>
          <w:sz w:val="24"/>
          <w:szCs w:val="24"/>
        </w:rPr>
        <w:t>муниципального района Бакалинский район Республики Башкортостан в 2016 году</w:t>
      </w:r>
    </w:p>
    <w:p w:rsidR="005E2B2D" w:rsidRPr="006F2661" w:rsidRDefault="005E2B2D" w:rsidP="00541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6F26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 xml:space="preserve">Заслушав и обсудив в соответствии с Федеральным законом от 06 октября 2003 года № 131 -ФЗ «Об общих принципах организации местного самоуправления в Российской Федерации» и Уставом сельского поселения Камышлытамакский сельсовет  отчет главы администрации сельского поселения Камышлытамакский сельсовет муниципального района Бакалинский район Республики Башкортостан Раянова И.А. о результатах своей деятельности и деятельности администрации сельского поселения Камышлытамакский сельсовет  в 2016 году,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F2661">
        <w:rPr>
          <w:rFonts w:ascii="Times New Roman" w:hAnsi="Times New Roman"/>
          <w:sz w:val="24"/>
          <w:szCs w:val="24"/>
        </w:rPr>
        <w:t>Совет сельского поселения Камышлытамакский сельсовет муниципального района Бакалинский район Республики Башкортостан</w:t>
      </w:r>
    </w:p>
    <w:p w:rsidR="005E2B2D" w:rsidRPr="006F2661" w:rsidRDefault="005E2B2D" w:rsidP="00D726E4">
      <w:pPr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>РЕШИЛ:</w:t>
      </w:r>
    </w:p>
    <w:p w:rsidR="005E2B2D" w:rsidRPr="006F2661" w:rsidRDefault="005E2B2D" w:rsidP="006F2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F2661">
        <w:rPr>
          <w:rFonts w:ascii="Times New Roman" w:hAnsi="Times New Roman"/>
          <w:sz w:val="24"/>
          <w:szCs w:val="24"/>
        </w:rPr>
        <w:t xml:space="preserve">    1.Утвердить отчет главы администрации сельского поселения Камышлытамакский сельсовет муниципального района Бакалинский район Республики Башкортостан Раянова И.А. о результатах своей деятельности и деятельности администрации сельского поселения Камышлытамакский сельсовет муниципального района Бакалинский район </w:t>
      </w:r>
      <w:r>
        <w:rPr>
          <w:rFonts w:ascii="Times New Roman" w:hAnsi="Times New Roman"/>
          <w:sz w:val="24"/>
          <w:szCs w:val="24"/>
        </w:rPr>
        <w:t>Республики Башкортостан в 2016</w:t>
      </w:r>
      <w:r w:rsidRPr="006F2661">
        <w:rPr>
          <w:rFonts w:ascii="Times New Roman" w:hAnsi="Times New Roman"/>
          <w:sz w:val="24"/>
          <w:szCs w:val="24"/>
        </w:rPr>
        <w:t xml:space="preserve"> году.</w:t>
      </w:r>
    </w:p>
    <w:p w:rsidR="005E2B2D" w:rsidRPr="006F2661" w:rsidRDefault="005E2B2D" w:rsidP="006F2661">
      <w:pPr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 xml:space="preserve">        2. Отметить, что Администрацией с</w:t>
      </w:r>
      <w:r>
        <w:rPr>
          <w:rFonts w:ascii="Times New Roman" w:hAnsi="Times New Roman"/>
          <w:sz w:val="24"/>
          <w:szCs w:val="24"/>
        </w:rPr>
        <w:t>ельского поселения в 2016</w:t>
      </w:r>
      <w:r w:rsidRPr="006F2661">
        <w:rPr>
          <w:rFonts w:ascii="Times New Roman" w:hAnsi="Times New Roman"/>
          <w:sz w:val="24"/>
          <w:szCs w:val="24"/>
        </w:rPr>
        <w:t xml:space="preserve"> году проведена целенаправленная работа по решению вопросов местного значения в соответствии с требованиями Федерального Закона № 131 «Об общих принципах организации местного самоуправления в Российской Федерации», Закона Республики Башкортостан «О местном самоуправлении в Республике Башкортостан», Устава сельского поселения, а также по реализации отдельных государственных полномочий, переданных законодательством Республики Башкортостан.</w:t>
      </w:r>
    </w:p>
    <w:p w:rsidR="005E2B2D" w:rsidRPr="006F2661" w:rsidRDefault="005E2B2D" w:rsidP="006F2661">
      <w:pPr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 xml:space="preserve">          3. Одобрить основные ориентиры и направления работы Администрации сельско</w:t>
      </w:r>
      <w:r>
        <w:rPr>
          <w:rFonts w:ascii="Times New Roman" w:hAnsi="Times New Roman"/>
          <w:sz w:val="24"/>
          <w:szCs w:val="24"/>
        </w:rPr>
        <w:t>го поселения, намеченные на 2017</w:t>
      </w:r>
      <w:r w:rsidRPr="006F2661">
        <w:rPr>
          <w:rFonts w:ascii="Times New Roman" w:hAnsi="Times New Roman"/>
          <w:sz w:val="24"/>
          <w:szCs w:val="24"/>
        </w:rPr>
        <w:t xml:space="preserve"> год, по дальнейшему улучшению показателей эффективности деятельности органов местного самоуправления в соответствии с требованиями федерального и республиканского законодательства, укреплению финансово-экономических основ и реализации имущественных прав сельского поселения, по обеспечению положительных тенденций в развитии всех сфер и отраслей местного хозяйства, активному участию в осуществлении целевых программ, направленных на обеспечение дальнейшего экономического и социального развития сельского поселения и других полномочий в соответствии с действующим законодательством и Уставом сельского поселения.</w:t>
      </w:r>
    </w:p>
    <w:p w:rsidR="005E2B2D" w:rsidRDefault="005E2B2D" w:rsidP="006F2661">
      <w:pPr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 xml:space="preserve">            4.Обнародовать настоящее решение в установленном порядке. </w:t>
      </w:r>
    </w:p>
    <w:p w:rsidR="005E2B2D" w:rsidRPr="00A657BD" w:rsidRDefault="005E2B2D" w:rsidP="006F2661">
      <w:pPr>
        <w:rPr>
          <w:rStyle w:val="LineNumber"/>
          <w:rFonts w:ascii="Times New Roman" w:hAnsi="Times New Roman"/>
          <w:sz w:val="24"/>
          <w:szCs w:val="24"/>
        </w:rPr>
      </w:pPr>
      <w:r w:rsidRPr="00A657BD">
        <w:rPr>
          <w:rStyle w:val="LineNumber"/>
          <w:rFonts w:ascii="Times New Roman" w:hAnsi="Times New Roman"/>
          <w:sz w:val="24"/>
          <w:szCs w:val="24"/>
        </w:rPr>
        <w:t xml:space="preserve">Председатель Совета  сельского  поселения                                                                                    Камышлытамакский  сельсовет    муниципального  района                                                                     Бакалинский  район   Республики Башкортостан                                               </w:t>
      </w:r>
      <w:r>
        <w:rPr>
          <w:rStyle w:val="LineNumber"/>
          <w:rFonts w:ascii="Times New Roman" w:hAnsi="Times New Roman"/>
          <w:sz w:val="24"/>
          <w:szCs w:val="24"/>
        </w:rPr>
        <w:t xml:space="preserve">           </w:t>
      </w:r>
      <w:r w:rsidRPr="00A657BD">
        <w:rPr>
          <w:rStyle w:val="LineNumber"/>
          <w:rFonts w:ascii="Times New Roman" w:hAnsi="Times New Roman"/>
          <w:sz w:val="24"/>
          <w:szCs w:val="24"/>
        </w:rPr>
        <w:t xml:space="preserve">И.А.Раянов                                                           </w:t>
      </w:r>
    </w:p>
    <w:p w:rsidR="005E2B2D" w:rsidRPr="006F2661" w:rsidRDefault="005E2B2D" w:rsidP="006F2661">
      <w:pPr>
        <w:rPr>
          <w:rStyle w:val="LineNumber"/>
          <w:rFonts w:ascii="Times New Roman" w:hAnsi="Times New Roman"/>
        </w:rPr>
      </w:pPr>
    </w:p>
    <w:p w:rsidR="005E2B2D" w:rsidRPr="006F2661" w:rsidRDefault="005E2B2D" w:rsidP="008D654D">
      <w:pPr>
        <w:jc w:val="both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6F2661">
      <w:pPr>
        <w:jc w:val="both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8D654D">
      <w:pPr>
        <w:jc w:val="both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8D654D">
      <w:pPr>
        <w:jc w:val="both"/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D726E4">
      <w:pPr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D726E4">
      <w:pPr>
        <w:rPr>
          <w:rFonts w:ascii="Times New Roman" w:hAnsi="Times New Roman"/>
          <w:sz w:val="24"/>
          <w:szCs w:val="24"/>
        </w:rPr>
      </w:pPr>
    </w:p>
    <w:p w:rsidR="005E2B2D" w:rsidRPr="006F2661" w:rsidRDefault="005E2B2D" w:rsidP="00D726E4">
      <w:pPr>
        <w:rPr>
          <w:rFonts w:ascii="Times New Roman" w:hAnsi="Times New Roman"/>
          <w:sz w:val="24"/>
          <w:szCs w:val="24"/>
        </w:rPr>
      </w:pPr>
    </w:p>
    <w:sectPr w:rsidR="005E2B2D" w:rsidRPr="006F2661" w:rsidSect="00A657BD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8D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0CF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94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4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126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01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AD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28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E0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DC1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4D"/>
    <w:rsid w:val="000165C7"/>
    <w:rsid w:val="000D5889"/>
    <w:rsid w:val="002B763D"/>
    <w:rsid w:val="002F6C30"/>
    <w:rsid w:val="0033616A"/>
    <w:rsid w:val="00541000"/>
    <w:rsid w:val="0054111C"/>
    <w:rsid w:val="00566E81"/>
    <w:rsid w:val="005C23EF"/>
    <w:rsid w:val="005D0B76"/>
    <w:rsid w:val="005D67BF"/>
    <w:rsid w:val="005E2B2D"/>
    <w:rsid w:val="00686185"/>
    <w:rsid w:val="006A6E74"/>
    <w:rsid w:val="006E33E9"/>
    <w:rsid w:val="006F2661"/>
    <w:rsid w:val="006F7F25"/>
    <w:rsid w:val="008066B9"/>
    <w:rsid w:val="008542DA"/>
    <w:rsid w:val="008757EC"/>
    <w:rsid w:val="008934A3"/>
    <w:rsid w:val="00893771"/>
    <w:rsid w:val="008C3446"/>
    <w:rsid w:val="008D654D"/>
    <w:rsid w:val="008F14E2"/>
    <w:rsid w:val="00962559"/>
    <w:rsid w:val="00966C2C"/>
    <w:rsid w:val="009C0D19"/>
    <w:rsid w:val="009D5B04"/>
    <w:rsid w:val="00A22239"/>
    <w:rsid w:val="00A657BD"/>
    <w:rsid w:val="00C600AF"/>
    <w:rsid w:val="00C949E3"/>
    <w:rsid w:val="00CE5751"/>
    <w:rsid w:val="00D15ADA"/>
    <w:rsid w:val="00D4115D"/>
    <w:rsid w:val="00D71810"/>
    <w:rsid w:val="00D726E4"/>
    <w:rsid w:val="00EE1DE2"/>
    <w:rsid w:val="00EF57B6"/>
    <w:rsid w:val="00F9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41000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14E2"/>
    <w:rPr>
      <w:rFonts w:cs="Times New Roman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rsid w:val="006F2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477</Words>
  <Characters>2722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kam</cp:lastModifiedBy>
  <cp:revision>23</cp:revision>
  <cp:lastPrinted>2017-02-20T04:56:00Z</cp:lastPrinted>
  <dcterms:created xsi:type="dcterms:W3CDTF">2016-02-11T07:20:00Z</dcterms:created>
  <dcterms:modified xsi:type="dcterms:W3CDTF">2017-02-20T04:58:00Z</dcterms:modified>
</cp:coreProperties>
</file>