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FF" w:rsidRPr="00AA6899" w:rsidRDefault="00AA6899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Совет сельского поселения Камышлытамакский сельсовет муниципального района Бакалинский район Республики Башкортостан</w:t>
      </w:r>
    </w:p>
    <w:p w:rsidR="00B41BFF" w:rsidRPr="00AA6899" w:rsidRDefault="00B41BFF" w:rsidP="00AA68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1BFF" w:rsidRPr="00AA6899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689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AA6899" w:rsidRPr="00AA6899" w:rsidRDefault="00AA6899" w:rsidP="00B41A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6899">
        <w:rPr>
          <w:rFonts w:ascii="Times New Roman" w:hAnsi="Times New Roman"/>
          <w:bCs/>
          <w:sz w:val="24"/>
          <w:szCs w:val="24"/>
        </w:rPr>
        <w:t xml:space="preserve">от </w:t>
      </w:r>
      <w:r w:rsidR="00CA290D">
        <w:rPr>
          <w:rFonts w:ascii="Times New Roman" w:hAnsi="Times New Roman"/>
          <w:bCs/>
          <w:sz w:val="24"/>
          <w:szCs w:val="24"/>
        </w:rPr>
        <w:t>13 апреля 2020 года №35</w:t>
      </w:r>
    </w:p>
    <w:p w:rsidR="00B41BFF" w:rsidRPr="00AA6899" w:rsidRDefault="00B41BFF" w:rsidP="00B41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BFF" w:rsidRPr="00AA6899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B41BFF" w:rsidRPr="00AA6899" w:rsidRDefault="00423F5D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И</w:t>
      </w:r>
      <w:r w:rsidR="00B41BFF" w:rsidRPr="00AA6899">
        <w:rPr>
          <w:rFonts w:ascii="Times New Roman" w:hAnsi="Times New Roman"/>
          <w:sz w:val="24"/>
          <w:szCs w:val="24"/>
        </w:rPr>
        <w:t>зменений</w:t>
      </w:r>
      <w:r w:rsidRPr="00AA6899">
        <w:rPr>
          <w:rFonts w:ascii="Times New Roman" w:hAnsi="Times New Roman"/>
          <w:sz w:val="24"/>
          <w:szCs w:val="24"/>
        </w:rPr>
        <w:t xml:space="preserve"> </w:t>
      </w:r>
      <w:r w:rsidR="00B41BFF" w:rsidRPr="00AA6899">
        <w:rPr>
          <w:rFonts w:ascii="Times New Roman" w:hAnsi="Times New Roman"/>
          <w:sz w:val="24"/>
          <w:szCs w:val="24"/>
        </w:rPr>
        <w:t xml:space="preserve">законодательства и муниципальных нормативных правовых актов </w:t>
      </w:r>
      <w:r w:rsidRPr="00AA6899">
        <w:rPr>
          <w:rFonts w:ascii="Times New Roman" w:hAnsi="Times New Roman"/>
          <w:sz w:val="24"/>
          <w:szCs w:val="24"/>
        </w:rPr>
        <w:t xml:space="preserve">Совета сельского поселения Камышлытамакский сельсовет муниципального района Бакалинский район </w:t>
      </w:r>
      <w:r w:rsidR="00B41BFF" w:rsidRPr="00AA689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41BFF" w:rsidRPr="00AA6899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AA6899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 xml:space="preserve">В целях совершенствования работы Совета </w:t>
      </w:r>
      <w:r w:rsidR="00423F5D" w:rsidRPr="00AA6899">
        <w:rPr>
          <w:rFonts w:ascii="Times New Roman" w:hAnsi="Times New Roman"/>
          <w:sz w:val="24"/>
          <w:szCs w:val="24"/>
        </w:rPr>
        <w:t xml:space="preserve">сельского поселения Камышлытамакский сельсовет муниципального района Бакалинский район </w:t>
      </w:r>
      <w:r w:rsidRPr="00AA6899">
        <w:rPr>
          <w:rFonts w:ascii="Times New Roman" w:hAnsi="Times New Roman"/>
          <w:sz w:val="24"/>
          <w:szCs w:val="24"/>
        </w:rPr>
        <w:t xml:space="preserve">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423F5D" w:rsidRPr="00AA6899">
        <w:rPr>
          <w:rFonts w:ascii="Times New Roman" w:hAnsi="Times New Roman"/>
          <w:sz w:val="24"/>
          <w:szCs w:val="24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Pr="00AA6899">
        <w:rPr>
          <w:rFonts w:ascii="Times New Roman" w:hAnsi="Times New Roman"/>
          <w:sz w:val="24"/>
          <w:szCs w:val="24"/>
        </w:rPr>
        <w:t xml:space="preserve">, Совет </w:t>
      </w:r>
      <w:r w:rsidR="009B459A" w:rsidRPr="00AA6899">
        <w:rPr>
          <w:rFonts w:ascii="Times New Roman" w:hAnsi="Times New Roman"/>
          <w:sz w:val="24"/>
          <w:szCs w:val="24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B41BFF" w:rsidRPr="00AA6899" w:rsidRDefault="00B41BFF" w:rsidP="009B4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РЕШИЛ: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AA6899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AA6899">
        <w:rPr>
          <w:rFonts w:ascii="Times New Roman" w:hAnsi="Times New Roman"/>
          <w:sz w:val="24"/>
          <w:szCs w:val="24"/>
        </w:rPr>
        <w:t xml:space="preserve">2. </w:t>
      </w:r>
      <w:r w:rsidR="00CF185A">
        <w:rPr>
          <w:rFonts w:ascii="Times New Roman" w:hAnsi="Times New Roman"/>
          <w:sz w:val="24"/>
          <w:szCs w:val="24"/>
        </w:rPr>
        <w:t>Заместителю председателя Совета сельского поселения</w:t>
      </w:r>
      <w:r w:rsidRPr="00AA6899">
        <w:rPr>
          <w:rFonts w:ascii="Times New Roman" w:hAnsi="Times New Roman"/>
          <w:sz w:val="24"/>
          <w:szCs w:val="24"/>
        </w:rPr>
        <w:t>:</w:t>
      </w:r>
    </w:p>
    <w:p w:rsidR="00B41BFF" w:rsidRPr="00AA6899" w:rsidRDefault="00CF185A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1BFF" w:rsidRPr="00AA6899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Совета в</w:t>
      </w:r>
      <w:r>
        <w:rPr>
          <w:rFonts w:ascii="Times New Roman" w:hAnsi="Times New Roman"/>
          <w:sz w:val="24"/>
          <w:szCs w:val="24"/>
        </w:rPr>
        <w:t xml:space="preserve"> </w:t>
      </w:r>
      <w:r w:rsidR="00B41BFF" w:rsidRPr="00AA6899">
        <w:rPr>
          <w:rFonts w:ascii="Times New Roman" w:hAnsi="Times New Roman"/>
          <w:sz w:val="24"/>
          <w:szCs w:val="24"/>
        </w:rPr>
        <w:t>соответствии с Положением, утвержденным пунктом 1 настоящего постановления;</w:t>
      </w:r>
    </w:p>
    <w:p w:rsidR="00B41BFF" w:rsidRPr="00AA6899" w:rsidRDefault="00CF185A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1BFF" w:rsidRPr="00AA6899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AA6899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CF185A">
        <w:rPr>
          <w:rFonts w:ascii="Times New Roman" w:hAnsi="Times New Roman"/>
          <w:sz w:val="24"/>
          <w:szCs w:val="24"/>
        </w:rPr>
        <w:t>заместителя председателя</w:t>
      </w:r>
      <w:r w:rsidRPr="00AA6899">
        <w:rPr>
          <w:rFonts w:ascii="Times New Roman" w:hAnsi="Times New Roman"/>
          <w:sz w:val="24"/>
          <w:szCs w:val="24"/>
        </w:rPr>
        <w:t xml:space="preserve"> Совета.</w:t>
      </w:r>
    </w:p>
    <w:p w:rsidR="00B41BFF" w:rsidRPr="00AA689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4. О</w:t>
      </w:r>
      <w:r w:rsidR="00CF185A">
        <w:rPr>
          <w:rFonts w:ascii="Times New Roman" w:hAnsi="Times New Roman"/>
          <w:sz w:val="24"/>
          <w:szCs w:val="24"/>
        </w:rPr>
        <w:t>бнародовать</w:t>
      </w:r>
      <w:r w:rsidRPr="00AA6899">
        <w:rPr>
          <w:rFonts w:ascii="Times New Roman" w:hAnsi="Times New Roman"/>
          <w:sz w:val="24"/>
          <w:szCs w:val="24"/>
        </w:rPr>
        <w:t xml:space="preserve"> настоящее решение в порядке, определенном Уставом </w:t>
      </w:r>
      <w:r w:rsidR="009B459A" w:rsidRPr="00AA6899">
        <w:rPr>
          <w:rFonts w:ascii="Times New Roman" w:hAnsi="Times New Roman"/>
          <w:sz w:val="24"/>
          <w:szCs w:val="24"/>
        </w:rPr>
        <w:t xml:space="preserve">сельского поселения Камышлытамакский сельсовет муниципального района Бакалинский район Республики Башкортостан </w:t>
      </w:r>
      <w:r w:rsidRPr="00AA6899">
        <w:rPr>
          <w:rFonts w:ascii="Times New Roman" w:hAnsi="Times New Roman"/>
          <w:sz w:val="24"/>
          <w:szCs w:val="24"/>
        </w:rPr>
        <w:t>Республики Башкортостан, а также разместить его на официальном сайте Совета в информационно-телекоммуникационной сети Интернет.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3"/>
      <w:bookmarkEnd w:id="2"/>
      <w:r w:rsidRPr="00AA6899">
        <w:rPr>
          <w:rFonts w:ascii="Times New Roman" w:hAnsi="Times New Roman"/>
          <w:sz w:val="24"/>
          <w:szCs w:val="24"/>
        </w:rPr>
        <w:t xml:space="preserve">5. Настоящее решение вступает в силу по истечении десяти дней со дня его официального </w:t>
      </w:r>
      <w:r w:rsidR="00CF185A">
        <w:rPr>
          <w:rFonts w:ascii="Times New Roman" w:hAnsi="Times New Roman"/>
          <w:sz w:val="24"/>
          <w:szCs w:val="24"/>
        </w:rPr>
        <w:t>обнародования.</w:t>
      </w:r>
    </w:p>
    <w:p w:rsidR="00B41BFF" w:rsidRPr="00AA6899" w:rsidRDefault="007868BE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41BFF" w:rsidRPr="00AA6899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</w:t>
      </w:r>
      <w:r w:rsidR="009B459A" w:rsidRPr="00AA6899">
        <w:rPr>
          <w:rFonts w:ascii="Times New Roman" w:hAnsi="Times New Roman"/>
          <w:sz w:val="24"/>
          <w:szCs w:val="24"/>
        </w:rPr>
        <w:t xml:space="preserve"> </w:t>
      </w:r>
      <w:r w:rsidR="00B41BFF" w:rsidRPr="00AA6899">
        <w:rPr>
          <w:rFonts w:ascii="Times New Roman" w:hAnsi="Times New Roman"/>
          <w:sz w:val="24"/>
          <w:szCs w:val="24"/>
        </w:rPr>
        <w:t>на</w:t>
      </w:r>
      <w:r w:rsidR="00AA6899">
        <w:rPr>
          <w:rFonts w:ascii="Times New Roman" w:hAnsi="Times New Roman"/>
          <w:sz w:val="24"/>
          <w:szCs w:val="24"/>
        </w:rPr>
        <w:t xml:space="preserve"> </w:t>
      </w:r>
      <w:r w:rsidR="00B41BFF" w:rsidRPr="00AA6899">
        <w:rPr>
          <w:rFonts w:ascii="Times New Roman" w:hAnsi="Times New Roman"/>
          <w:sz w:val="24"/>
          <w:szCs w:val="24"/>
        </w:rPr>
        <w:t>председателя Совета.</w:t>
      </w:r>
    </w:p>
    <w:p w:rsidR="00B41BFF" w:rsidRPr="00AA6899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899" w:rsidRPr="00AA6899" w:rsidRDefault="00AA6899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59A" w:rsidRPr="00AA6899" w:rsidRDefault="00B41BFF" w:rsidP="009B4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Председатель</w:t>
      </w:r>
      <w:r w:rsidR="009B459A" w:rsidRPr="00AA6899">
        <w:rPr>
          <w:rFonts w:ascii="Times New Roman" w:hAnsi="Times New Roman"/>
          <w:sz w:val="24"/>
          <w:szCs w:val="24"/>
        </w:rPr>
        <w:t xml:space="preserve"> Совета</w:t>
      </w:r>
    </w:p>
    <w:p w:rsidR="009B459A" w:rsidRPr="00AA6899" w:rsidRDefault="009B459A" w:rsidP="009B4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9B459A" w:rsidRPr="00AA6899" w:rsidRDefault="009B459A" w:rsidP="009B4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 xml:space="preserve">Камышлытамакский сельсовет </w:t>
      </w:r>
    </w:p>
    <w:p w:rsidR="009B459A" w:rsidRPr="00AA6899" w:rsidRDefault="009B459A" w:rsidP="009B4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9B459A" w:rsidRPr="00AA6899" w:rsidRDefault="009B459A" w:rsidP="009B4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 xml:space="preserve">Бакалинский район </w:t>
      </w:r>
    </w:p>
    <w:p w:rsidR="00B41BFF" w:rsidRPr="00AA6899" w:rsidRDefault="009B459A" w:rsidP="009B4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Республики Башкортостан</w:t>
      </w:r>
      <w:r w:rsidR="00B41BFF" w:rsidRPr="00AA6899">
        <w:rPr>
          <w:rFonts w:ascii="Times New Roman" w:hAnsi="Times New Roman"/>
          <w:sz w:val="24"/>
          <w:szCs w:val="24"/>
        </w:rPr>
        <w:t xml:space="preserve">           </w:t>
      </w:r>
      <w:r w:rsidRPr="00AA6899">
        <w:rPr>
          <w:rFonts w:ascii="Times New Roman" w:hAnsi="Times New Roman"/>
          <w:sz w:val="24"/>
          <w:szCs w:val="24"/>
        </w:rPr>
        <w:t xml:space="preserve">                  </w:t>
      </w:r>
      <w:r w:rsidR="00B41BFF" w:rsidRPr="00AA689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A6899">
        <w:rPr>
          <w:rFonts w:ascii="Times New Roman" w:hAnsi="Times New Roman"/>
          <w:sz w:val="24"/>
          <w:szCs w:val="24"/>
        </w:rPr>
        <w:t>Раянов И.А.</w:t>
      </w:r>
    </w:p>
    <w:p w:rsidR="00B41BFF" w:rsidRPr="00AA6899" w:rsidRDefault="00B41BFF">
      <w:pPr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br w:type="page"/>
      </w:r>
    </w:p>
    <w:p w:rsidR="00B41BFF" w:rsidRPr="00AA6899" w:rsidRDefault="00AA6899" w:rsidP="00AA68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bookmark4"/>
      <w:bookmarkEnd w:id="3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="00B41BFF" w:rsidRPr="00AA6899">
        <w:rPr>
          <w:rFonts w:ascii="Times New Roman" w:hAnsi="Times New Roman"/>
          <w:sz w:val="24"/>
          <w:szCs w:val="24"/>
        </w:rPr>
        <w:t>Утверждено</w:t>
      </w:r>
    </w:p>
    <w:p w:rsidR="009B459A" w:rsidRPr="00AA6899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 xml:space="preserve">решением Совета </w:t>
      </w:r>
      <w:r w:rsidR="009B459A" w:rsidRPr="00AA6899">
        <w:rPr>
          <w:rFonts w:ascii="Times New Roman" w:hAnsi="Times New Roman"/>
          <w:sz w:val="24"/>
          <w:szCs w:val="24"/>
        </w:rPr>
        <w:t xml:space="preserve">сельского поселения Камышлытамакский сельсовет </w:t>
      </w:r>
    </w:p>
    <w:p w:rsidR="009B459A" w:rsidRPr="00AA6899" w:rsidRDefault="009B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муниципального района Бакалинский район</w:t>
      </w:r>
    </w:p>
    <w:p w:rsidR="00B41BFF" w:rsidRPr="00AA6899" w:rsidRDefault="009B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41BFF" w:rsidRPr="00AA6899" w:rsidRDefault="00CA290D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апреля </w:t>
      </w:r>
      <w:smartTag w:uri="urn:schemas-microsoft-com:office:smarttags" w:element="metricconverter">
        <w:smartTagPr>
          <w:attr w:name="ProductID" w:val="2020 г"/>
        </w:smartTagPr>
        <w:r w:rsidR="00B41BFF" w:rsidRPr="00AA6899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35</w:t>
      </w:r>
    </w:p>
    <w:p w:rsidR="00B41BFF" w:rsidRPr="00AA6899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AA6899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AA6899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AA6899">
        <w:rPr>
          <w:rFonts w:ascii="Times New Roman" w:hAnsi="Times New Roman"/>
          <w:b/>
          <w:sz w:val="24"/>
          <w:szCs w:val="24"/>
        </w:rPr>
        <w:t>Положение</w:t>
      </w:r>
    </w:p>
    <w:p w:rsidR="00B41BFF" w:rsidRPr="00AA6899" w:rsidRDefault="00B41BFF" w:rsidP="009B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899">
        <w:rPr>
          <w:rFonts w:ascii="Times New Roman" w:hAnsi="Times New Roman"/>
          <w:b/>
          <w:sz w:val="24"/>
          <w:szCs w:val="24"/>
        </w:rPr>
        <w:t>о проведении мониторинга изменений законодательства и муниципальных</w:t>
      </w:r>
      <w:r w:rsidR="00CA290D">
        <w:rPr>
          <w:rFonts w:ascii="Times New Roman" w:hAnsi="Times New Roman"/>
          <w:b/>
          <w:sz w:val="24"/>
          <w:szCs w:val="24"/>
        </w:rPr>
        <w:t xml:space="preserve"> </w:t>
      </w:r>
      <w:r w:rsidRPr="00AA6899">
        <w:rPr>
          <w:rFonts w:ascii="Times New Roman" w:hAnsi="Times New Roman"/>
          <w:b/>
          <w:sz w:val="24"/>
          <w:szCs w:val="24"/>
        </w:rPr>
        <w:t xml:space="preserve">нормативных правовых актов Совета </w:t>
      </w:r>
      <w:r w:rsidR="009B459A" w:rsidRPr="00AA6899">
        <w:rPr>
          <w:rFonts w:ascii="Times New Roman" w:hAnsi="Times New Roman"/>
          <w:b/>
          <w:sz w:val="24"/>
          <w:szCs w:val="24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9B459A" w:rsidRPr="00AA6899" w:rsidRDefault="009B459A" w:rsidP="009B4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AA6899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AA689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6899">
        <w:rPr>
          <w:rFonts w:ascii="Times New Roman" w:hAnsi="Times New Roman"/>
          <w:b/>
          <w:sz w:val="24"/>
          <w:szCs w:val="24"/>
        </w:rPr>
        <w:t>.Общие положения</w:t>
      </w:r>
      <w:bookmarkEnd w:id="5"/>
      <w:bookmarkEnd w:id="6"/>
      <w:bookmarkEnd w:id="7"/>
    </w:p>
    <w:p w:rsidR="00B41BFF" w:rsidRPr="00AA6899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bookmark9"/>
      <w:bookmarkEnd w:id="8"/>
      <w:r w:rsidRPr="00AA6899">
        <w:rPr>
          <w:rFonts w:ascii="Times New Roman" w:hAnsi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Совета </w:t>
      </w:r>
      <w:r w:rsidR="009B459A" w:rsidRPr="00AA6899">
        <w:rPr>
          <w:rFonts w:ascii="Times New Roman" w:hAnsi="Times New Roman"/>
          <w:sz w:val="24"/>
          <w:szCs w:val="24"/>
        </w:rPr>
        <w:t xml:space="preserve">сельского поселения Камышлытамакский сельсовет муниципального района Бакалинский район Республики Башкортостан </w:t>
      </w:r>
      <w:r w:rsidRPr="00AA6899">
        <w:rPr>
          <w:rFonts w:ascii="Times New Roman" w:hAnsi="Times New Roman"/>
          <w:sz w:val="24"/>
          <w:szCs w:val="24"/>
        </w:rPr>
        <w:t>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10"/>
      <w:bookmarkEnd w:id="9"/>
      <w:r w:rsidRPr="00AA6899">
        <w:rPr>
          <w:rFonts w:ascii="Times New Roman" w:hAnsi="Times New Roman"/>
          <w:sz w:val="24"/>
          <w:szCs w:val="24"/>
        </w:rPr>
        <w:t>2. Мониторинг проводится ответственными лицами, определяемыми  Советом.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AA6899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</w:t>
      </w:r>
      <w:r w:rsidR="00CF185A">
        <w:rPr>
          <w:rFonts w:ascii="Times New Roman" w:hAnsi="Times New Roman"/>
          <w:sz w:val="24"/>
          <w:szCs w:val="24"/>
        </w:rPr>
        <w:t xml:space="preserve"> </w:t>
      </w:r>
      <w:r w:rsidRPr="00AA6899">
        <w:rPr>
          <w:rFonts w:ascii="Times New Roman" w:hAnsi="Times New Roman"/>
          <w:sz w:val="24"/>
          <w:szCs w:val="24"/>
        </w:rPr>
        <w:t>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выявление коррупциогенных факторов в муниципальных актах;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bookmark14"/>
      <w:bookmarkEnd w:id="13"/>
      <w:r w:rsidRPr="00AA6899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 xml:space="preserve">Устава </w:t>
      </w:r>
      <w:r w:rsidR="009B459A" w:rsidRPr="00AA6899">
        <w:rPr>
          <w:rFonts w:ascii="Times New Roman" w:hAnsi="Times New Roman"/>
          <w:sz w:val="24"/>
          <w:szCs w:val="24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Pr="00AA6899">
        <w:rPr>
          <w:rFonts w:ascii="Times New Roman" w:hAnsi="Times New Roman"/>
          <w:sz w:val="24"/>
          <w:szCs w:val="24"/>
        </w:rPr>
        <w:t>, муниципальных актов.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5"/>
      <w:bookmarkEnd w:id="14"/>
      <w:r w:rsidRPr="00AA6899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lastRenderedPageBreak/>
        <w:t>информация органов прокуратуры;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заключения юридической</w:t>
      </w:r>
      <w:r w:rsidR="00CF185A">
        <w:rPr>
          <w:rFonts w:ascii="Times New Roman" w:hAnsi="Times New Roman"/>
          <w:sz w:val="24"/>
          <w:szCs w:val="24"/>
        </w:rPr>
        <w:t xml:space="preserve"> </w:t>
      </w:r>
      <w:r w:rsidRPr="00AA6899">
        <w:rPr>
          <w:rFonts w:ascii="Times New Roman" w:hAnsi="Times New Roman"/>
          <w:sz w:val="24"/>
          <w:szCs w:val="24"/>
        </w:rPr>
        <w:t>экспертизы, проведенной уполномоченным республиканским органом исполнительной власти</w:t>
      </w:r>
      <w:r w:rsidR="00CA290D">
        <w:rPr>
          <w:rFonts w:ascii="Times New Roman" w:hAnsi="Times New Roman"/>
          <w:sz w:val="24"/>
          <w:szCs w:val="24"/>
        </w:rPr>
        <w:t xml:space="preserve"> </w:t>
      </w:r>
      <w:r w:rsidRPr="00AA6899">
        <w:rPr>
          <w:rFonts w:ascii="Times New Roman" w:hAnsi="Times New Roman"/>
          <w:sz w:val="24"/>
          <w:szCs w:val="24"/>
        </w:rPr>
        <w:t>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Pr="00AA6899" w:rsidRDefault="00B41BFF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AA6899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AA68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A6899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6"/>
      <w:bookmarkEnd w:id="17"/>
      <w:bookmarkEnd w:id="18"/>
    </w:p>
    <w:p w:rsidR="00B41BFF" w:rsidRPr="00AA6899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bookmark20"/>
      <w:bookmarkEnd w:id="19"/>
      <w:r w:rsidRPr="00AA6899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1"/>
      <w:bookmarkEnd w:id="20"/>
      <w:r w:rsidRPr="00AA6899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1" w:name="bookmark22"/>
      <w:bookmarkEnd w:id="21"/>
      <w:r w:rsidRPr="00AA6899">
        <w:rPr>
          <w:rFonts w:ascii="Times New Roman" w:hAnsi="Times New Roman"/>
          <w:sz w:val="24"/>
          <w:szCs w:val="24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3"/>
      <w:bookmarkEnd w:id="22"/>
      <w:r w:rsidRPr="00AA6899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</w:t>
      </w:r>
      <w:r w:rsidR="00CF185A">
        <w:rPr>
          <w:rFonts w:ascii="Times New Roman" w:hAnsi="Times New Roman"/>
          <w:sz w:val="24"/>
          <w:szCs w:val="24"/>
        </w:rPr>
        <w:t xml:space="preserve"> </w:t>
      </w:r>
      <w:r w:rsidRPr="00AA6899">
        <w:rPr>
          <w:rFonts w:ascii="Times New Roman" w:hAnsi="Times New Roman"/>
          <w:sz w:val="24"/>
          <w:szCs w:val="24"/>
        </w:rPr>
        <w:t>правовых систем</w:t>
      </w:r>
      <w:bookmarkStart w:id="23" w:name="bookmark24"/>
      <w:bookmarkEnd w:id="23"/>
      <w:r w:rsidRPr="00AA6899">
        <w:rPr>
          <w:rFonts w:ascii="Times New Roman" w:hAnsi="Times New Roman"/>
          <w:sz w:val="24"/>
          <w:szCs w:val="24"/>
        </w:rPr>
        <w:t>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наличие в муниципальном акте коррупциогенных факторов;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коллизия норм права;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lastRenderedPageBreak/>
        <w:t>наличие ошибок юридико-технического характера;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5"/>
      <w:bookmarkEnd w:id="24"/>
      <w:r w:rsidRPr="00AA6899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6"/>
      <w:bookmarkEnd w:id="25"/>
      <w:r w:rsidRPr="00AA6899">
        <w:rPr>
          <w:rFonts w:ascii="Times New Roman" w:hAnsi="Times New Roman"/>
          <w:sz w:val="24"/>
          <w:szCs w:val="24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AA6899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AA6899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AA6899">
        <w:rPr>
          <w:rFonts w:ascii="Times New Roman" w:hAnsi="Times New Roman"/>
          <w:sz w:val="24"/>
          <w:szCs w:val="24"/>
        </w:rPr>
        <w:t>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AA6899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AA68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A6899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7"/>
      <w:bookmarkEnd w:id="28"/>
      <w:bookmarkEnd w:id="29"/>
    </w:p>
    <w:p w:rsidR="00B41BFF" w:rsidRPr="00AA6899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bookmark31"/>
      <w:bookmarkEnd w:id="30"/>
      <w:r w:rsidRPr="00AA6899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2"/>
      <w:bookmarkEnd w:id="31"/>
      <w:r w:rsidRPr="00AA6899">
        <w:rPr>
          <w:rFonts w:ascii="Times New Roman" w:hAnsi="Times New Roman"/>
          <w:sz w:val="24"/>
          <w:szCs w:val="24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3"/>
      <w:bookmarkEnd w:id="32"/>
      <w:r w:rsidRPr="00AA6899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4"/>
      <w:bookmarkEnd w:id="33"/>
      <w:r w:rsidRPr="00AA6899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5"/>
      <w:bookmarkEnd w:id="34"/>
      <w:r w:rsidRPr="00AA6899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99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6"/>
      <w:bookmarkEnd w:id="35"/>
      <w:r w:rsidRPr="00AA6899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AA6899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AA68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A6899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7"/>
      <w:bookmarkEnd w:id="38"/>
      <w:bookmarkEnd w:id="39"/>
    </w:p>
    <w:p w:rsidR="00B41BFF" w:rsidRPr="00AA6899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AA689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bookmark41"/>
      <w:bookmarkEnd w:id="40"/>
      <w:r w:rsidRPr="00AA6899">
        <w:rPr>
          <w:rFonts w:ascii="Times New Roman" w:hAnsi="Times New Roman"/>
          <w:sz w:val="24"/>
          <w:szCs w:val="24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AA6899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bookmark42"/>
      <w:bookmarkEnd w:id="41"/>
      <w:r w:rsidRPr="00AA6899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</w:t>
      </w:r>
      <w:r w:rsidR="00CA290D">
        <w:rPr>
          <w:rFonts w:ascii="Times New Roman" w:hAnsi="Times New Roman"/>
          <w:sz w:val="24"/>
          <w:szCs w:val="24"/>
        </w:rPr>
        <w:t xml:space="preserve"> </w:t>
      </w:r>
      <w:r w:rsidRPr="00AA6899">
        <w:rPr>
          <w:rFonts w:ascii="Times New Roman" w:hAnsi="Times New Roman"/>
          <w:sz w:val="24"/>
          <w:szCs w:val="24"/>
        </w:rPr>
        <w:t>председатель Совета в соответствии с законодательством.</w:t>
      </w:r>
    </w:p>
    <w:sectPr w:rsidR="00B41BFF" w:rsidRPr="00AA6899" w:rsidSect="003C388B">
      <w:headerReference w:type="even" r:id="rId7"/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14" w:rsidRDefault="007C6114">
      <w:r>
        <w:separator/>
      </w:r>
    </w:p>
  </w:endnote>
  <w:endnote w:type="continuationSeparator" w:id="1">
    <w:p w:rsidR="007C6114" w:rsidRDefault="007C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14" w:rsidRDefault="007C6114">
      <w:r>
        <w:separator/>
      </w:r>
    </w:p>
  </w:footnote>
  <w:footnote w:type="continuationSeparator" w:id="1">
    <w:p w:rsidR="007C6114" w:rsidRDefault="007C6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2063E0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2063E0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90D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70D10"/>
    <w:rsid w:val="000E0104"/>
    <w:rsid w:val="00170A37"/>
    <w:rsid w:val="001B68A0"/>
    <w:rsid w:val="001C70F8"/>
    <w:rsid w:val="002063E0"/>
    <w:rsid w:val="00264278"/>
    <w:rsid w:val="002868EA"/>
    <w:rsid w:val="002D55A5"/>
    <w:rsid w:val="00303F46"/>
    <w:rsid w:val="003C388B"/>
    <w:rsid w:val="00405968"/>
    <w:rsid w:val="00406A82"/>
    <w:rsid w:val="00423F5D"/>
    <w:rsid w:val="00450252"/>
    <w:rsid w:val="004B7EE7"/>
    <w:rsid w:val="00504E0D"/>
    <w:rsid w:val="00507CC2"/>
    <w:rsid w:val="00595CCE"/>
    <w:rsid w:val="00613E30"/>
    <w:rsid w:val="00616E25"/>
    <w:rsid w:val="00621547"/>
    <w:rsid w:val="00677A81"/>
    <w:rsid w:val="006D4CF5"/>
    <w:rsid w:val="007024C5"/>
    <w:rsid w:val="00722966"/>
    <w:rsid w:val="00745DAC"/>
    <w:rsid w:val="007868BE"/>
    <w:rsid w:val="007A27A7"/>
    <w:rsid w:val="007A5204"/>
    <w:rsid w:val="007C6114"/>
    <w:rsid w:val="007D72D3"/>
    <w:rsid w:val="007E30D5"/>
    <w:rsid w:val="00880FE7"/>
    <w:rsid w:val="008F37D4"/>
    <w:rsid w:val="009105B4"/>
    <w:rsid w:val="00953DB4"/>
    <w:rsid w:val="0095545D"/>
    <w:rsid w:val="009B459A"/>
    <w:rsid w:val="009E536D"/>
    <w:rsid w:val="00A34440"/>
    <w:rsid w:val="00AA0D3B"/>
    <w:rsid w:val="00AA6899"/>
    <w:rsid w:val="00AE7BA9"/>
    <w:rsid w:val="00B41A26"/>
    <w:rsid w:val="00B41BFF"/>
    <w:rsid w:val="00BA4F9A"/>
    <w:rsid w:val="00BB7216"/>
    <w:rsid w:val="00BC5874"/>
    <w:rsid w:val="00C67E14"/>
    <w:rsid w:val="00C82CDC"/>
    <w:rsid w:val="00CA290D"/>
    <w:rsid w:val="00CF185A"/>
    <w:rsid w:val="00D2042E"/>
    <w:rsid w:val="00D87F0D"/>
    <w:rsid w:val="00DF19BC"/>
    <w:rsid w:val="00E078FA"/>
    <w:rsid w:val="00E225E3"/>
    <w:rsid w:val="00E27D43"/>
    <w:rsid w:val="00E57949"/>
    <w:rsid w:val="00ED082A"/>
    <w:rsid w:val="00F6247F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22966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kam</cp:lastModifiedBy>
  <cp:revision>7</cp:revision>
  <cp:lastPrinted>2020-04-14T12:30:00Z</cp:lastPrinted>
  <dcterms:created xsi:type="dcterms:W3CDTF">2020-03-30T06:25:00Z</dcterms:created>
  <dcterms:modified xsi:type="dcterms:W3CDTF">2020-04-14T12:30:00Z</dcterms:modified>
</cp:coreProperties>
</file>