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D61" w:rsidRPr="00190D61" w:rsidRDefault="00190D61" w:rsidP="00190D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90D61">
        <w:rPr>
          <w:rFonts w:ascii="Times New Roman" w:hAnsi="Times New Roman" w:cs="Times New Roman"/>
          <w:sz w:val="28"/>
          <w:szCs w:val="28"/>
        </w:rPr>
        <w:t>Совет сельского поселения Камышлытамакский сельсовет  муниципального  района  Бакалинский район  Республики  Башкортостан</w:t>
      </w:r>
    </w:p>
    <w:p w:rsidR="00190D61" w:rsidRPr="00190D61" w:rsidRDefault="00190D61" w:rsidP="00190D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0D61" w:rsidRPr="00190D61" w:rsidRDefault="00190D61" w:rsidP="00190D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D61">
        <w:rPr>
          <w:rFonts w:ascii="Times New Roman" w:hAnsi="Times New Roman" w:cs="Times New Roman"/>
          <w:sz w:val="28"/>
          <w:szCs w:val="28"/>
        </w:rPr>
        <w:t>РЕШЕНИЕ</w:t>
      </w:r>
    </w:p>
    <w:p w:rsidR="00190D61" w:rsidRPr="00190D61" w:rsidRDefault="00E30C01" w:rsidP="00190D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A3C96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190D61" w:rsidRPr="00190D61">
        <w:rPr>
          <w:rFonts w:ascii="Times New Roman" w:hAnsi="Times New Roman" w:cs="Times New Roman"/>
          <w:sz w:val="28"/>
          <w:szCs w:val="28"/>
        </w:rPr>
        <w:t>2022 года №</w:t>
      </w:r>
      <w:r>
        <w:rPr>
          <w:rFonts w:ascii="Times New Roman" w:hAnsi="Times New Roman" w:cs="Times New Roman"/>
          <w:sz w:val="28"/>
          <w:szCs w:val="28"/>
        </w:rPr>
        <w:t xml:space="preserve"> 118</w:t>
      </w:r>
    </w:p>
    <w:p w:rsidR="00190D61" w:rsidRPr="00190D61" w:rsidRDefault="00190D61" w:rsidP="00190D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D61" w:rsidRPr="00190D61" w:rsidRDefault="00190D61" w:rsidP="00190D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90D61">
        <w:rPr>
          <w:rFonts w:ascii="Times New Roman" w:hAnsi="Times New Roman" w:cs="Times New Roman"/>
          <w:sz w:val="28"/>
          <w:szCs w:val="28"/>
        </w:rPr>
        <w:t>О внесении  изменений  в Положение  об оплате  труда  главы сельского поселения и муниципальных служащих  администрации сельского поселения Камышлытамакский сельсовет  муниципального  района  Бакалинский район  Республики  Башкортостан</w:t>
      </w:r>
    </w:p>
    <w:p w:rsidR="00190D61" w:rsidRPr="00190D61" w:rsidRDefault="00190D61" w:rsidP="00190D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C96" w:rsidRDefault="00190D61" w:rsidP="008A3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0D61">
        <w:rPr>
          <w:rFonts w:ascii="Times New Roman" w:hAnsi="Times New Roman" w:cs="Times New Roman"/>
        </w:rPr>
        <w:t xml:space="preserve">        </w:t>
      </w:r>
      <w:r w:rsidR="008A3C96">
        <w:t xml:space="preserve">        </w:t>
      </w:r>
      <w:r w:rsidR="008A3C96" w:rsidRPr="008A3C96">
        <w:rPr>
          <w:rFonts w:ascii="Times New Roman" w:hAnsi="Times New Roman" w:cs="Times New Roman"/>
          <w:sz w:val="28"/>
          <w:szCs w:val="28"/>
        </w:rPr>
        <w:t xml:space="preserve">В  целях  реализации   Указа  Главы  Республики  Башкортостан  от  22 февраля 2022 года №УГ -78 «О повышении денежного вознаграждения  лиц, замещающих  государственные  должности Республики  Башкортостан, и де-нежного содержания государственных гражданских служащих   Республики Башкортостан» в целях обеспечения социальных гарантий лиц, замещающих   муниципальные должности Республики Башкортостан и муниципальных служащих  в Республике Башкортостан , Совет сельского поселения </w:t>
      </w:r>
      <w:r w:rsidR="008A3C96" w:rsidRPr="008A3C96">
        <w:rPr>
          <w:rFonts w:ascii="Times New Roman" w:hAnsi="Times New Roman" w:cs="Times New Roman"/>
          <w:sz w:val="28"/>
          <w:szCs w:val="28"/>
        </w:rPr>
        <w:t>Камышлытамакский</w:t>
      </w:r>
      <w:r w:rsidR="008A3C96" w:rsidRPr="008A3C96"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 Бакалинский  район  Республики  Башкортостан  </w:t>
      </w:r>
    </w:p>
    <w:p w:rsidR="008A3C96" w:rsidRPr="008A3C96" w:rsidRDefault="008A3C96" w:rsidP="008A3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A3C96">
        <w:rPr>
          <w:rFonts w:ascii="Times New Roman" w:hAnsi="Times New Roman" w:cs="Times New Roman"/>
          <w:sz w:val="28"/>
          <w:szCs w:val="28"/>
        </w:rPr>
        <w:t>РЕШИЛ:</w:t>
      </w:r>
    </w:p>
    <w:p w:rsidR="008A3C96" w:rsidRPr="008A3C96" w:rsidRDefault="008A3C96" w:rsidP="008A3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3C96">
        <w:rPr>
          <w:rFonts w:ascii="Times New Roman" w:hAnsi="Times New Roman" w:cs="Times New Roman"/>
          <w:sz w:val="28"/>
          <w:szCs w:val="28"/>
        </w:rPr>
        <w:t xml:space="preserve">      1.Внести  изменения в «Приложение  №1 к решению  Совета  сельского поселения  Камышлытамакский сельсовет  муниципального  района  Бакалинский район  Республики  Башкортостан  </w:t>
      </w:r>
      <w:r w:rsidRPr="008A3C96">
        <w:rPr>
          <w:rFonts w:ascii="Times New Roman" w:hAnsi="Times New Roman" w:cs="Times New Roman"/>
          <w:sz w:val="28"/>
          <w:szCs w:val="28"/>
        </w:rPr>
        <w:t>№168 от 12</w:t>
      </w:r>
      <w:r w:rsidRPr="008A3C96">
        <w:rPr>
          <w:rFonts w:ascii="Times New Roman" w:hAnsi="Times New Roman" w:cs="Times New Roman"/>
          <w:sz w:val="28"/>
          <w:szCs w:val="28"/>
        </w:rPr>
        <w:t xml:space="preserve"> ноября 2018 года    «Положение  об оплате  труда  главы сельского поселения и муниципальных служащих  администрации сельского поселения Камышлытамакский сельсовет  муниципального  района  Бакалинский район  Республики  Башкортостан»:</w:t>
      </w:r>
    </w:p>
    <w:p w:rsidR="008A3C96" w:rsidRPr="008A3C96" w:rsidRDefault="008A3C96" w:rsidP="008A3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3C96" w:rsidRPr="008A3C96" w:rsidRDefault="008A3C96" w:rsidP="008A3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3C96">
        <w:rPr>
          <w:rFonts w:ascii="Times New Roman" w:hAnsi="Times New Roman" w:cs="Times New Roman"/>
          <w:sz w:val="28"/>
          <w:szCs w:val="28"/>
        </w:rPr>
        <w:t>1.1 в разделе  4. «Условия   денежного  содержания» в п.4.1 п.п. 4.1.1. строку</w:t>
      </w:r>
    </w:p>
    <w:p w:rsidR="008A3C96" w:rsidRPr="008A3C96" w:rsidRDefault="008A3C96" w:rsidP="008A3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3C96">
        <w:rPr>
          <w:rFonts w:ascii="Times New Roman" w:hAnsi="Times New Roman" w:cs="Times New Roman"/>
          <w:sz w:val="28"/>
          <w:szCs w:val="28"/>
        </w:rPr>
        <w:t>«а)»  заменить  следующим  содержанием:</w:t>
      </w:r>
    </w:p>
    <w:p w:rsidR="008A3C96" w:rsidRPr="008A3C96" w:rsidRDefault="008A3C96" w:rsidP="008A3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3C96">
        <w:rPr>
          <w:rFonts w:ascii="Times New Roman" w:hAnsi="Times New Roman" w:cs="Times New Roman"/>
          <w:sz w:val="28"/>
          <w:szCs w:val="28"/>
        </w:rPr>
        <w:t>ежемесячное денежное поощрение в размере 2,5 ежемесячных денежных вознаграждений ;</w:t>
      </w:r>
    </w:p>
    <w:p w:rsidR="008A3C96" w:rsidRPr="008A3C96" w:rsidRDefault="008A3C96" w:rsidP="008A3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3C96">
        <w:rPr>
          <w:rFonts w:ascii="Times New Roman" w:hAnsi="Times New Roman" w:cs="Times New Roman"/>
          <w:sz w:val="28"/>
          <w:szCs w:val="28"/>
        </w:rPr>
        <w:t>строку «д» заменить следующим содержанием:</w:t>
      </w:r>
    </w:p>
    <w:p w:rsidR="008A3C96" w:rsidRPr="008A3C96" w:rsidRDefault="008A3C96" w:rsidP="008A3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3C96">
        <w:rPr>
          <w:rFonts w:ascii="Times New Roman" w:hAnsi="Times New Roman" w:cs="Times New Roman"/>
          <w:sz w:val="28"/>
          <w:szCs w:val="28"/>
        </w:rPr>
        <w:t>ежемесячное денежное поощрение: му</w:t>
      </w:r>
      <w:r>
        <w:rPr>
          <w:rFonts w:ascii="Times New Roman" w:hAnsi="Times New Roman" w:cs="Times New Roman"/>
          <w:sz w:val="28"/>
          <w:szCs w:val="28"/>
        </w:rPr>
        <w:t>ниципальным служащим администра</w:t>
      </w:r>
      <w:r w:rsidRPr="008A3C96">
        <w:rPr>
          <w:rFonts w:ascii="Times New Roman" w:hAnsi="Times New Roman" w:cs="Times New Roman"/>
          <w:sz w:val="28"/>
          <w:szCs w:val="28"/>
        </w:rPr>
        <w:t>ции  сельского поселения</w:t>
      </w:r>
      <w:r w:rsidRPr="008A3C96">
        <w:rPr>
          <w:rFonts w:ascii="Times New Roman" w:hAnsi="Times New Roman" w:cs="Times New Roman"/>
          <w:sz w:val="28"/>
          <w:szCs w:val="28"/>
        </w:rPr>
        <w:t xml:space="preserve"> </w:t>
      </w:r>
      <w:r w:rsidRPr="008A3C96">
        <w:rPr>
          <w:rFonts w:ascii="Times New Roman" w:hAnsi="Times New Roman" w:cs="Times New Roman"/>
          <w:sz w:val="28"/>
          <w:szCs w:val="28"/>
        </w:rPr>
        <w:t>Камышлытамакский</w:t>
      </w:r>
      <w:r w:rsidRPr="008A3C96">
        <w:rPr>
          <w:rFonts w:ascii="Times New Roman" w:hAnsi="Times New Roman" w:cs="Times New Roman"/>
          <w:sz w:val="28"/>
          <w:szCs w:val="28"/>
        </w:rPr>
        <w:t xml:space="preserve"> </w:t>
      </w:r>
      <w:r w:rsidRPr="008A3C96">
        <w:rPr>
          <w:rFonts w:ascii="Times New Roman" w:hAnsi="Times New Roman" w:cs="Times New Roman"/>
          <w:sz w:val="28"/>
          <w:szCs w:val="28"/>
        </w:rPr>
        <w:t>сельсовет  МР Бакалинский  район РБ – в размере 3 должностных окладов.</w:t>
      </w:r>
    </w:p>
    <w:p w:rsidR="008A3C96" w:rsidRPr="008A3C96" w:rsidRDefault="008A3C96" w:rsidP="008A3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3C96" w:rsidRPr="008A3C96" w:rsidRDefault="008A3C96" w:rsidP="008A3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3C96">
        <w:rPr>
          <w:rFonts w:ascii="Times New Roman" w:hAnsi="Times New Roman" w:cs="Times New Roman"/>
          <w:sz w:val="28"/>
          <w:szCs w:val="28"/>
        </w:rPr>
        <w:t xml:space="preserve"> 1.2  В п. 3.1 второй абзац исключить.</w:t>
      </w:r>
    </w:p>
    <w:p w:rsidR="008A3C96" w:rsidRPr="008A3C96" w:rsidRDefault="008A3C96" w:rsidP="008A3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3C96" w:rsidRPr="008A3C96" w:rsidRDefault="008A3C96" w:rsidP="008A3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3C96">
        <w:rPr>
          <w:rFonts w:ascii="Times New Roman" w:hAnsi="Times New Roman" w:cs="Times New Roman"/>
          <w:sz w:val="28"/>
          <w:szCs w:val="28"/>
        </w:rPr>
        <w:t>2.Внести следующие  изменения в Приложение  №2 к решению  Совета  сельского поселения Камышлытамакский</w:t>
      </w:r>
      <w:r w:rsidRPr="008A3C96">
        <w:rPr>
          <w:rFonts w:ascii="Times New Roman" w:hAnsi="Times New Roman" w:cs="Times New Roman"/>
          <w:sz w:val="28"/>
          <w:szCs w:val="28"/>
        </w:rPr>
        <w:t xml:space="preserve"> </w:t>
      </w:r>
      <w:r w:rsidRPr="008A3C96">
        <w:rPr>
          <w:rFonts w:ascii="Times New Roman" w:hAnsi="Times New Roman" w:cs="Times New Roman"/>
          <w:sz w:val="28"/>
          <w:szCs w:val="28"/>
        </w:rPr>
        <w:t>сельсовет  муниципального  района  Бакалинский район  Республики  Башкортостан  №157 от 29 ноября 2018 года    «Положение  о материальном стимулировании  труда работников   администрации  сельского поселения Камышлытамакский сельсовет  муниципального  района  Бакалинский район  Республики  Башкортостан »:</w:t>
      </w:r>
    </w:p>
    <w:p w:rsidR="008A3C96" w:rsidRPr="008A3C96" w:rsidRDefault="008A3C96" w:rsidP="008A3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3C96" w:rsidRPr="008A3C96" w:rsidRDefault="008A3C96" w:rsidP="008A3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3C96">
        <w:rPr>
          <w:rFonts w:ascii="Times New Roman" w:hAnsi="Times New Roman" w:cs="Times New Roman"/>
          <w:sz w:val="28"/>
          <w:szCs w:val="28"/>
        </w:rPr>
        <w:lastRenderedPageBreak/>
        <w:t>2.1 П. 4.4 заменить  текстом  следующего содержания:</w:t>
      </w:r>
    </w:p>
    <w:p w:rsidR="008A3C96" w:rsidRPr="008A3C96" w:rsidRDefault="008A3C96" w:rsidP="008A3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3C96">
        <w:rPr>
          <w:rFonts w:ascii="Times New Roman" w:hAnsi="Times New Roman" w:cs="Times New Roman"/>
          <w:sz w:val="28"/>
          <w:szCs w:val="28"/>
        </w:rPr>
        <w:t>«Материальная помощь в связи с достижением  50лет, 60лет , женщинами также 55лет, и каждые  последующие  пять лет выплачивается  в размере месячного фонда оплаты труда при наличии экономии фонда оплаты труда текущего года.»;</w:t>
      </w:r>
    </w:p>
    <w:p w:rsidR="008A3C96" w:rsidRPr="008A3C96" w:rsidRDefault="008A3C96" w:rsidP="008A3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3C96" w:rsidRPr="008A3C96" w:rsidRDefault="008A3C96" w:rsidP="008A3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3C96">
        <w:rPr>
          <w:rFonts w:ascii="Times New Roman" w:hAnsi="Times New Roman" w:cs="Times New Roman"/>
          <w:sz w:val="28"/>
          <w:szCs w:val="28"/>
        </w:rPr>
        <w:t>2.2 П. 4.5 заменить  текстом  следующего  содержания:</w:t>
      </w:r>
    </w:p>
    <w:p w:rsidR="008A3C96" w:rsidRPr="008A3C96" w:rsidRDefault="008A3C96" w:rsidP="008A3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3C96">
        <w:rPr>
          <w:rFonts w:ascii="Times New Roman" w:hAnsi="Times New Roman" w:cs="Times New Roman"/>
          <w:sz w:val="28"/>
          <w:szCs w:val="28"/>
        </w:rPr>
        <w:t>«Материальная помощь  может быть оказана  также  при рождении  ребенка, свадьбе, смерти близких родственников (родителей, супругов, детей) в размере должностного оклада по основной занимаемой должности.»;</w:t>
      </w:r>
    </w:p>
    <w:p w:rsidR="008A3C96" w:rsidRPr="008A3C96" w:rsidRDefault="008A3C96" w:rsidP="008A3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3C96" w:rsidRPr="008A3C96" w:rsidRDefault="008A3C96" w:rsidP="008A3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3C96">
        <w:rPr>
          <w:rFonts w:ascii="Times New Roman" w:hAnsi="Times New Roman" w:cs="Times New Roman"/>
          <w:sz w:val="28"/>
          <w:szCs w:val="28"/>
        </w:rPr>
        <w:t>2.3 В п. 4.6 предложение «Конкретный размер материальной помощи устанавливается  главой  сельского поселения  при наличии экономии средств за текущий год.» заменить  на  «Материальная помощь  оказывается в размере  должностного оклада при наличии  экономии  средств  за текущий  год».</w:t>
      </w:r>
    </w:p>
    <w:p w:rsidR="00190D61" w:rsidRPr="008A3C96" w:rsidRDefault="00190D61" w:rsidP="008A3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3C96">
        <w:rPr>
          <w:rFonts w:ascii="Times New Roman" w:hAnsi="Times New Roman" w:cs="Times New Roman"/>
          <w:sz w:val="28"/>
          <w:szCs w:val="28"/>
        </w:rPr>
        <w:t xml:space="preserve">           2. Контроль за ходом исполнения настоящего решения возложить на постоянно действующую комиссию по экономике, бюджету, налогам, земельно- имущественным вопросам и предпринимательству.</w:t>
      </w:r>
    </w:p>
    <w:p w:rsidR="00190D61" w:rsidRPr="008A3C96" w:rsidRDefault="00190D61" w:rsidP="008A3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3C96">
        <w:rPr>
          <w:rFonts w:ascii="Times New Roman" w:hAnsi="Times New Roman" w:cs="Times New Roman"/>
          <w:sz w:val="28"/>
          <w:szCs w:val="28"/>
        </w:rPr>
        <w:t xml:space="preserve">           3. Разместить настоящее Решение на официальном сайте администрации сельского поселения Камышлытамакский сельсовет муниципального района Бакалинский район Республики Башкортостан по адресу: http://kamishlitamak.ru.</w:t>
      </w:r>
    </w:p>
    <w:p w:rsidR="00190D61" w:rsidRDefault="00190D61" w:rsidP="008A3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3C96" w:rsidRPr="008A3C96" w:rsidRDefault="008A3C96" w:rsidP="008A3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0D61" w:rsidRPr="008A3C96" w:rsidRDefault="00190D61" w:rsidP="008A3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3C96">
        <w:rPr>
          <w:rFonts w:ascii="Times New Roman" w:hAnsi="Times New Roman" w:cs="Times New Roman"/>
          <w:sz w:val="28"/>
          <w:szCs w:val="28"/>
        </w:rPr>
        <w:t xml:space="preserve">            Глава сельского поселения                                         Раянов И.А.</w:t>
      </w:r>
    </w:p>
    <w:p w:rsidR="00190D61" w:rsidRPr="008A3C96" w:rsidRDefault="00190D61" w:rsidP="008A3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0D61" w:rsidRPr="008A3C96" w:rsidRDefault="00190D61" w:rsidP="008A3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4B87" w:rsidRPr="00190D61" w:rsidRDefault="00E24B87" w:rsidP="00190D6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24B87" w:rsidRPr="00190D61" w:rsidSect="00190D6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61"/>
    <w:rsid w:val="00190D61"/>
    <w:rsid w:val="008A3C96"/>
    <w:rsid w:val="00E24B87"/>
    <w:rsid w:val="00E3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71363-D62F-488A-BBD7-C6FC0811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D6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0C0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0C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6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Камышлы</dc:creator>
  <cp:keywords/>
  <dc:description/>
  <cp:lastModifiedBy>Камышлы</cp:lastModifiedBy>
  <cp:revision>5</cp:revision>
  <cp:lastPrinted>2022-04-15T09:40:00Z</cp:lastPrinted>
  <dcterms:created xsi:type="dcterms:W3CDTF">2022-04-12T11:14:00Z</dcterms:created>
  <dcterms:modified xsi:type="dcterms:W3CDTF">2022-04-15T09:42:00Z</dcterms:modified>
</cp:coreProperties>
</file>