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54" w:rsidRPr="00253D54" w:rsidRDefault="00253D54" w:rsidP="00253D54">
      <w:pPr>
        <w:widowControl w:val="0"/>
        <w:jc w:val="center"/>
        <w:rPr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53D54">
        <w:rPr>
          <w:sz w:val="28"/>
          <w:szCs w:val="28"/>
          <w:lang w:eastAsia="ru-RU"/>
        </w:rPr>
        <w:t>Администрация сельского поселения Камышлытамакский сельсовет муниципального района Бакалинский  район Республики Башкортостан</w:t>
      </w:r>
    </w:p>
    <w:p w:rsidR="00253D54" w:rsidRPr="00253D54" w:rsidRDefault="00253D54" w:rsidP="00253D54">
      <w:pPr>
        <w:widowControl w:val="0"/>
        <w:rPr>
          <w:bCs/>
          <w:color w:val="000000"/>
          <w:sz w:val="28"/>
          <w:szCs w:val="28"/>
          <w:lang w:eastAsia="ru-RU"/>
        </w:rPr>
      </w:pPr>
    </w:p>
    <w:p w:rsidR="00253D54" w:rsidRPr="00253D54" w:rsidRDefault="00253D54" w:rsidP="00253D54">
      <w:pPr>
        <w:ind w:left="-180" w:right="-185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ПОСТАНОВЛЕНИЕ</w:t>
      </w:r>
    </w:p>
    <w:p w:rsidR="00253D54" w:rsidRPr="00253D54" w:rsidRDefault="00253D54" w:rsidP="00253D54">
      <w:pPr>
        <w:jc w:val="center"/>
        <w:rPr>
          <w:sz w:val="28"/>
          <w:szCs w:val="28"/>
          <w:lang w:eastAsia="ru-RU"/>
        </w:rPr>
      </w:pPr>
      <w:r w:rsidRPr="00253D54">
        <w:rPr>
          <w:sz w:val="28"/>
          <w:szCs w:val="28"/>
          <w:lang w:eastAsia="ru-RU"/>
        </w:rPr>
        <w:t>от 25 августа 2023 года №</w:t>
      </w:r>
      <w:r>
        <w:rPr>
          <w:sz w:val="28"/>
          <w:szCs w:val="28"/>
          <w:lang w:eastAsia="ru-RU"/>
        </w:rPr>
        <w:t xml:space="preserve"> </w:t>
      </w:r>
      <w:r w:rsidRPr="00253D54">
        <w:rPr>
          <w:sz w:val="28"/>
          <w:szCs w:val="28"/>
          <w:lang w:eastAsia="ru-RU"/>
        </w:rPr>
        <w:t>23</w:t>
      </w:r>
    </w:p>
    <w:p w:rsidR="00253D54" w:rsidRPr="00253D54" w:rsidRDefault="00253D54" w:rsidP="00253D54">
      <w:pPr>
        <w:widowControl w:val="0"/>
        <w:rPr>
          <w:bCs/>
          <w:color w:val="000000"/>
          <w:sz w:val="28"/>
          <w:szCs w:val="28"/>
          <w:lang w:eastAsia="ru-RU"/>
        </w:rPr>
      </w:pPr>
    </w:p>
    <w:p w:rsidR="00253D54" w:rsidRPr="00253D54" w:rsidRDefault="00253D54" w:rsidP="00253D54">
      <w:pPr>
        <w:ind w:firstLine="720"/>
        <w:jc w:val="center"/>
        <w:rPr>
          <w:sz w:val="28"/>
          <w:szCs w:val="28"/>
          <w:lang w:eastAsia="ru-RU"/>
        </w:rPr>
      </w:pPr>
      <w:r w:rsidRPr="00253D54">
        <w:rPr>
          <w:sz w:val="28"/>
          <w:szCs w:val="28"/>
          <w:lang w:eastAsia="ru-RU"/>
        </w:rPr>
        <w:t>Об  утверждении новой редакции «Порядка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сельского поселения Камышлытамакский сельсовет муниципального района Бакалинский  район Республики Башкортостан в сети Интернет на официальном сайте сельского поселения Камышлытамакский сельсовет муниципального района Бакалинский  район Республики Башкортостан и предоставления этих сведений средствам массовой информации для опубликования».</w:t>
      </w:r>
    </w:p>
    <w:p w:rsidR="00253D54" w:rsidRPr="00253D54" w:rsidRDefault="00253D54" w:rsidP="00253D54">
      <w:pPr>
        <w:jc w:val="center"/>
        <w:rPr>
          <w:sz w:val="28"/>
          <w:szCs w:val="28"/>
          <w:lang w:eastAsia="ru-RU"/>
        </w:rPr>
      </w:pPr>
    </w:p>
    <w:p w:rsidR="00253D54" w:rsidRPr="00253D54" w:rsidRDefault="00253D54" w:rsidP="00253D54">
      <w:pPr>
        <w:widowControl w:val="0"/>
        <w:jc w:val="both"/>
        <w:rPr>
          <w:bCs/>
          <w:color w:val="000000"/>
          <w:sz w:val="28"/>
          <w:szCs w:val="28"/>
          <w:lang w:eastAsia="ru-RU"/>
        </w:rPr>
      </w:pPr>
      <w:r w:rsidRPr="00253D54">
        <w:rPr>
          <w:sz w:val="28"/>
          <w:szCs w:val="28"/>
          <w:lang w:eastAsia="ru-RU"/>
        </w:rPr>
        <w:t xml:space="preserve">            В соответствии с Федеральным </w:t>
      </w:r>
      <w:hyperlink r:id="rId4" w:history="1">
        <w:r w:rsidRPr="00253D54">
          <w:rPr>
            <w:rStyle w:val="a3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 w:rsidRPr="00253D54">
        <w:rPr>
          <w:sz w:val="28"/>
          <w:szCs w:val="28"/>
          <w:lang w:eastAsia="ru-RU"/>
        </w:rPr>
        <w:t> от 25.12.2008 № 273-ФЗ «О противодействии коррупции», </w:t>
      </w:r>
      <w:hyperlink r:id="rId5" w:history="1">
        <w:r w:rsidRPr="00253D54">
          <w:rPr>
            <w:rStyle w:val="a3"/>
            <w:color w:val="000000"/>
            <w:sz w:val="28"/>
            <w:szCs w:val="28"/>
            <w:u w:val="none"/>
            <w:lang w:eastAsia="ru-RU"/>
          </w:rPr>
          <w:t>Указом</w:t>
        </w:r>
      </w:hyperlink>
      <w:r w:rsidRPr="00253D54">
        <w:rPr>
          <w:sz w:val="28"/>
          <w:szCs w:val="28"/>
          <w:lang w:eastAsia="ru-RU"/>
        </w:rPr>
        <w:t> Президента Российской Федерации от 08.07.2013 № 613 «Вопросы противодействия коррупции», В соответствии с Федеральным законом от 25.12.2008 № 273-ФЗ «О противодействии коррупции», Федеральным законом от 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08.07.2013 № 613 «Вопросы противодействия коррупции», Законом Республики Башкортостан от 18.03.2005 года № 162-з  «О местном самоуправлении в Республике Башкортостан», в целях приведения муниципального нормативного правового акта в соответствие с действующим законодательством, Администрация сельского поселения Камышлытамакский сельсовет муниципального района Бакалинский  район Республики Башкортостан</w:t>
      </w:r>
    </w:p>
    <w:p w:rsidR="00253D54" w:rsidRPr="00253D54" w:rsidRDefault="00253D54" w:rsidP="00253D54">
      <w:pPr>
        <w:rPr>
          <w:sz w:val="28"/>
          <w:szCs w:val="28"/>
          <w:lang w:eastAsia="ru-RU"/>
        </w:rPr>
      </w:pPr>
      <w:r w:rsidRPr="00253D54">
        <w:rPr>
          <w:sz w:val="28"/>
          <w:szCs w:val="28"/>
          <w:lang w:eastAsia="ru-RU"/>
        </w:rPr>
        <w:t>ПОСТАНОВЛЯЕТ:</w:t>
      </w:r>
    </w:p>
    <w:p w:rsidR="00253D54" w:rsidRPr="00253D54" w:rsidRDefault="00253D54" w:rsidP="00253D54">
      <w:pPr>
        <w:ind w:firstLine="708"/>
        <w:jc w:val="both"/>
        <w:rPr>
          <w:sz w:val="28"/>
          <w:szCs w:val="28"/>
          <w:lang w:eastAsia="ru-RU"/>
        </w:rPr>
      </w:pPr>
      <w:r w:rsidRPr="00253D54">
        <w:rPr>
          <w:sz w:val="28"/>
          <w:szCs w:val="28"/>
          <w:lang w:eastAsia="ru-RU"/>
        </w:rPr>
        <w:t>1.  Утвердить «Порядок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сельского поселения Камышлытамакский сельсовет муниципального района Бакалинский  район Республики Башкортостан в сети Интернет на официальном сайте сельского поселения Камышлытамакский сельсовет муниципального района Бакалинский  район Республики Башкортостан и предоставления этих сведений средствам массовой информации для опубликования» в новой редакции (приложение № 1).</w:t>
      </w:r>
    </w:p>
    <w:p w:rsidR="00253D54" w:rsidRPr="00253D54" w:rsidRDefault="00253D54" w:rsidP="00253D54">
      <w:pPr>
        <w:ind w:firstLine="708"/>
        <w:jc w:val="both"/>
        <w:rPr>
          <w:sz w:val="28"/>
          <w:szCs w:val="28"/>
          <w:lang w:eastAsia="ru-RU"/>
        </w:rPr>
      </w:pPr>
      <w:r w:rsidRPr="00253D54">
        <w:rPr>
          <w:sz w:val="28"/>
          <w:szCs w:val="28"/>
          <w:lang w:eastAsia="ru-RU"/>
        </w:rPr>
        <w:t>2.  Признать утратившими силу постановление администрации сельского поселения Камышлытамакский сельсовет муниципального района Бакалинский  район Республики Башкортостан от 15.08.2017 года № 25.</w:t>
      </w:r>
    </w:p>
    <w:p w:rsidR="00253D54" w:rsidRPr="00253D54" w:rsidRDefault="00253D54" w:rsidP="00253D54">
      <w:pPr>
        <w:ind w:firstLine="708"/>
        <w:jc w:val="both"/>
        <w:rPr>
          <w:iCs/>
          <w:sz w:val="28"/>
          <w:szCs w:val="28"/>
          <w:lang w:eastAsia="ru-RU"/>
        </w:rPr>
      </w:pPr>
      <w:r w:rsidRPr="00253D54">
        <w:rPr>
          <w:sz w:val="28"/>
          <w:szCs w:val="28"/>
          <w:lang w:eastAsia="ru-RU"/>
        </w:rPr>
        <w:lastRenderedPageBreak/>
        <w:t xml:space="preserve">3. Настоящее постановление разместить на официальном сайте сельского поселения </w:t>
      </w:r>
      <w:r w:rsidRPr="00253D54">
        <w:rPr>
          <w:color w:val="141414"/>
          <w:sz w:val="28"/>
          <w:szCs w:val="28"/>
          <w:lang w:eastAsia="ru-RU"/>
        </w:rPr>
        <w:t xml:space="preserve">Камышлытамакский сельсовет муниципального района Бакалинский </w:t>
      </w:r>
      <w:r w:rsidRPr="00253D54">
        <w:rPr>
          <w:sz w:val="28"/>
          <w:szCs w:val="28"/>
          <w:lang w:eastAsia="ru-RU"/>
        </w:rPr>
        <w:t xml:space="preserve"> район Республики Башкортостан в сети «Интернет».</w:t>
      </w:r>
    </w:p>
    <w:p w:rsidR="00253D54" w:rsidRPr="00253D54" w:rsidRDefault="00253D54" w:rsidP="00253D54">
      <w:pPr>
        <w:jc w:val="both"/>
        <w:rPr>
          <w:sz w:val="28"/>
          <w:szCs w:val="28"/>
          <w:lang w:eastAsia="ru-RU"/>
        </w:rPr>
      </w:pPr>
      <w:r w:rsidRPr="00253D54">
        <w:rPr>
          <w:sz w:val="28"/>
          <w:szCs w:val="28"/>
          <w:lang w:eastAsia="ru-RU"/>
        </w:rPr>
        <w:t xml:space="preserve">          4. Контроль за выполнением настоящего постановления  возлагаю на себя.</w:t>
      </w:r>
    </w:p>
    <w:p w:rsidR="00253D54" w:rsidRDefault="00253D54" w:rsidP="00253D54">
      <w:pPr>
        <w:rPr>
          <w:sz w:val="28"/>
          <w:szCs w:val="28"/>
          <w:lang w:eastAsia="ru-RU"/>
        </w:rPr>
      </w:pPr>
      <w:r w:rsidRPr="00253D54">
        <w:rPr>
          <w:sz w:val="28"/>
          <w:szCs w:val="28"/>
          <w:lang w:eastAsia="ru-RU"/>
        </w:rPr>
        <w:t> </w:t>
      </w:r>
    </w:p>
    <w:p w:rsidR="00253D54" w:rsidRPr="00253D54" w:rsidRDefault="00253D54" w:rsidP="00253D54">
      <w:pPr>
        <w:rPr>
          <w:sz w:val="28"/>
          <w:szCs w:val="28"/>
          <w:lang w:eastAsia="ru-RU"/>
        </w:rPr>
      </w:pPr>
    </w:p>
    <w:p w:rsidR="00253D54" w:rsidRDefault="00253D54" w:rsidP="00253D54">
      <w:pPr>
        <w:rPr>
          <w:sz w:val="28"/>
          <w:szCs w:val="28"/>
          <w:lang w:eastAsia="ru-RU"/>
        </w:rPr>
      </w:pPr>
      <w:r w:rsidRPr="00253D54">
        <w:rPr>
          <w:sz w:val="28"/>
          <w:szCs w:val="28"/>
          <w:lang w:eastAsia="ru-RU"/>
        </w:rPr>
        <w:t>Глава сельского поселения       </w:t>
      </w:r>
    </w:p>
    <w:p w:rsidR="00253D54" w:rsidRDefault="00253D54" w:rsidP="00253D54">
      <w:pPr>
        <w:rPr>
          <w:sz w:val="28"/>
          <w:szCs w:val="28"/>
          <w:lang w:eastAsia="ru-RU"/>
        </w:rPr>
      </w:pPr>
      <w:r w:rsidRPr="00253D54">
        <w:rPr>
          <w:sz w:val="28"/>
          <w:szCs w:val="28"/>
          <w:lang w:eastAsia="ru-RU"/>
        </w:rPr>
        <w:t xml:space="preserve">Камышлытамакский сельсовет </w:t>
      </w:r>
    </w:p>
    <w:p w:rsidR="00253D54" w:rsidRDefault="00253D54" w:rsidP="00253D54">
      <w:pPr>
        <w:rPr>
          <w:sz w:val="28"/>
          <w:szCs w:val="28"/>
          <w:lang w:eastAsia="ru-RU"/>
        </w:rPr>
      </w:pPr>
      <w:r w:rsidRPr="00253D54">
        <w:rPr>
          <w:sz w:val="28"/>
          <w:szCs w:val="28"/>
          <w:lang w:eastAsia="ru-RU"/>
        </w:rPr>
        <w:t xml:space="preserve">муниципального района </w:t>
      </w:r>
    </w:p>
    <w:p w:rsidR="00253D54" w:rsidRDefault="00253D54" w:rsidP="00253D54">
      <w:pPr>
        <w:rPr>
          <w:sz w:val="28"/>
          <w:szCs w:val="28"/>
          <w:lang w:eastAsia="ru-RU"/>
        </w:rPr>
      </w:pPr>
      <w:r w:rsidRPr="00253D54">
        <w:rPr>
          <w:sz w:val="28"/>
          <w:szCs w:val="28"/>
          <w:lang w:eastAsia="ru-RU"/>
        </w:rPr>
        <w:t>Бакалинский  район</w:t>
      </w:r>
    </w:p>
    <w:p w:rsidR="00253D54" w:rsidRPr="00253D54" w:rsidRDefault="00253D54" w:rsidP="00253D54">
      <w:pPr>
        <w:rPr>
          <w:sz w:val="28"/>
          <w:szCs w:val="28"/>
          <w:lang w:eastAsia="ru-RU"/>
        </w:rPr>
      </w:pPr>
      <w:r w:rsidRPr="00253D54">
        <w:rPr>
          <w:sz w:val="28"/>
          <w:szCs w:val="28"/>
          <w:lang w:eastAsia="ru-RU"/>
        </w:rPr>
        <w:t xml:space="preserve">Республики Башкортостан                                       </w:t>
      </w:r>
      <w:r>
        <w:rPr>
          <w:sz w:val="28"/>
          <w:szCs w:val="28"/>
          <w:lang w:eastAsia="ru-RU"/>
        </w:rPr>
        <w:t xml:space="preserve">          </w:t>
      </w:r>
      <w:r w:rsidRPr="00253D54">
        <w:rPr>
          <w:sz w:val="28"/>
          <w:szCs w:val="28"/>
          <w:lang w:eastAsia="ru-RU"/>
        </w:rPr>
        <w:t xml:space="preserve">       И.А. Раянов        </w:t>
      </w:r>
    </w:p>
    <w:p w:rsidR="00253D54" w:rsidRPr="00253D54" w:rsidRDefault="00253D54" w:rsidP="00253D54">
      <w:pPr>
        <w:rPr>
          <w:sz w:val="28"/>
          <w:szCs w:val="28"/>
          <w:lang w:eastAsia="ru-RU"/>
        </w:rPr>
      </w:pPr>
    </w:p>
    <w:p w:rsidR="00253D54" w:rsidRPr="00253D54" w:rsidRDefault="00253D54" w:rsidP="00253D54">
      <w:pPr>
        <w:rPr>
          <w:sz w:val="28"/>
          <w:szCs w:val="28"/>
          <w:lang w:eastAsia="ru-RU"/>
        </w:rPr>
      </w:pPr>
    </w:p>
    <w:p w:rsidR="00253D54" w:rsidRDefault="00253D54" w:rsidP="00253D54">
      <w:pPr>
        <w:rPr>
          <w:sz w:val="28"/>
          <w:szCs w:val="28"/>
          <w:lang w:eastAsia="ru-RU"/>
        </w:rPr>
      </w:pPr>
    </w:p>
    <w:p w:rsidR="00253D54" w:rsidRDefault="00253D54" w:rsidP="00253D54">
      <w:pPr>
        <w:rPr>
          <w:sz w:val="28"/>
          <w:szCs w:val="28"/>
          <w:lang w:eastAsia="ru-RU"/>
        </w:rPr>
      </w:pPr>
    </w:p>
    <w:p w:rsidR="00253D54" w:rsidRDefault="00253D54" w:rsidP="00253D54">
      <w:pPr>
        <w:rPr>
          <w:sz w:val="28"/>
          <w:szCs w:val="28"/>
          <w:lang w:eastAsia="ru-RU"/>
        </w:rPr>
      </w:pPr>
    </w:p>
    <w:p w:rsidR="00253D54" w:rsidRDefault="00253D54" w:rsidP="00253D54">
      <w:pPr>
        <w:rPr>
          <w:sz w:val="28"/>
          <w:szCs w:val="28"/>
          <w:lang w:eastAsia="ru-RU"/>
        </w:rPr>
      </w:pPr>
    </w:p>
    <w:p w:rsidR="00253D54" w:rsidRDefault="00253D54" w:rsidP="00253D54">
      <w:pPr>
        <w:rPr>
          <w:sz w:val="28"/>
          <w:szCs w:val="28"/>
          <w:lang w:eastAsia="ru-RU"/>
        </w:rPr>
      </w:pPr>
    </w:p>
    <w:p w:rsidR="00253D54" w:rsidRDefault="00253D54" w:rsidP="00253D54">
      <w:pPr>
        <w:rPr>
          <w:sz w:val="28"/>
          <w:szCs w:val="28"/>
          <w:lang w:eastAsia="ru-RU"/>
        </w:rPr>
      </w:pPr>
    </w:p>
    <w:p w:rsidR="00253D54" w:rsidRDefault="00253D54" w:rsidP="00253D54">
      <w:pPr>
        <w:rPr>
          <w:sz w:val="28"/>
          <w:szCs w:val="28"/>
          <w:lang w:eastAsia="ru-RU"/>
        </w:rPr>
      </w:pPr>
    </w:p>
    <w:p w:rsidR="00253D54" w:rsidRDefault="00253D54" w:rsidP="00253D54">
      <w:pPr>
        <w:rPr>
          <w:sz w:val="28"/>
          <w:szCs w:val="28"/>
          <w:lang w:eastAsia="ru-RU"/>
        </w:rPr>
      </w:pPr>
    </w:p>
    <w:p w:rsidR="00253D54" w:rsidRDefault="00253D54" w:rsidP="00253D54">
      <w:pPr>
        <w:rPr>
          <w:sz w:val="28"/>
          <w:szCs w:val="28"/>
          <w:lang w:eastAsia="ru-RU"/>
        </w:rPr>
      </w:pPr>
    </w:p>
    <w:p w:rsidR="00253D54" w:rsidRDefault="00253D54" w:rsidP="00253D54">
      <w:pPr>
        <w:rPr>
          <w:sz w:val="28"/>
          <w:szCs w:val="28"/>
          <w:lang w:eastAsia="ru-RU"/>
        </w:rPr>
      </w:pPr>
    </w:p>
    <w:p w:rsidR="00253D54" w:rsidRDefault="00253D54" w:rsidP="00253D54">
      <w:pPr>
        <w:rPr>
          <w:sz w:val="28"/>
          <w:szCs w:val="28"/>
          <w:lang w:eastAsia="ru-RU"/>
        </w:rPr>
      </w:pPr>
    </w:p>
    <w:p w:rsidR="00253D54" w:rsidRDefault="00253D54" w:rsidP="00253D54">
      <w:pPr>
        <w:rPr>
          <w:sz w:val="28"/>
          <w:szCs w:val="28"/>
          <w:lang w:eastAsia="ru-RU"/>
        </w:rPr>
      </w:pPr>
    </w:p>
    <w:p w:rsidR="00253D54" w:rsidRDefault="00253D54" w:rsidP="00253D54">
      <w:pPr>
        <w:rPr>
          <w:sz w:val="28"/>
          <w:szCs w:val="28"/>
          <w:lang w:eastAsia="ru-RU"/>
        </w:rPr>
      </w:pPr>
    </w:p>
    <w:p w:rsidR="00253D54" w:rsidRDefault="00253D54" w:rsidP="00253D54">
      <w:pPr>
        <w:rPr>
          <w:sz w:val="28"/>
          <w:szCs w:val="28"/>
          <w:lang w:eastAsia="ru-RU"/>
        </w:rPr>
      </w:pPr>
    </w:p>
    <w:p w:rsidR="00253D54" w:rsidRDefault="00253D54" w:rsidP="00253D54">
      <w:pPr>
        <w:rPr>
          <w:sz w:val="28"/>
          <w:szCs w:val="28"/>
          <w:lang w:eastAsia="ru-RU"/>
        </w:rPr>
      </w:pPr>
    </w:p>
    <w:p w:rsidR="00253D54" w:rsidRDefault="00253D54" w:rsidP="00253D54">
      <w:pPr>
        <w:rPr>
          <w:sz w:val="28"/>
          <w:szCs w:val="28"/>
          <w:lang w:eastAsia="ru-RU"/>
        </w:rPr>
      </w:pPr>
    </w:p>
    <w:p w:rsidR="00253D54" w:rsidRDefault="00253D54" w:rsidP="00253D54">
      <w:pPr>
        <w:rPr>
          <w:sz w:val="28"/>
          <w:szCs w:val="28"/>
          <w:lang w:eastAsia="ru-RU"/>
        </w:rPr>
      </w:pPr>
    </w:p>
    <w:p w:rsidR="00253D54" w:rsidRDefault="00253D54" w:rsidP="00253D54">
      <w:pPr>
        <w:rPr>
          <w:sz w:val="28"/>
          <w:szCs w:val="28"/>
          <w:lang w:eastAsia="ru-RU"/>
        </w:rPr>
      </w:pPr>
    </w:p>
    <w:p w:rsidR="00253D54" w:rsidRDefault="00253D54" w:rsidP="00253D54">
      <w:pPr>
        <w:rPr>
          <w:sz w:val="28"/>
          <w:szCs w:val="28"/>
          <w:lang w:eastAsia="ru-RU"/>
        </w:rPr>
      </w:pPr>
    </w:p>
    <w:p w:rsidR="00253D54" w:rsidRDefault="00253D54" w:rsidP="00253D54">
      <w:pPr>
        <w:rPr>
          <w:sz w:val="28"/>
          <w:szCs w:val="28"/>
          <w:lang w:eastAsia="ru-RU"/>
        </w:rPr>
      </w:pPr>
    </w:p>
    <w:p w:rsidR="00253D54" w:rsidRDefault="00253D54" w:rsidP="00253D54">
      <w:pPr>
        <w:rPr>
          <w:sz w:val="28"/>
          <w:szCs w:val="28"/>
          <w:lang w:eastAsia="ru-RU"/>
        </w:rPr>
      </w:pPr>
    </w:p>
    <w:p w:rsidR="00253D54" w:rsidRDefault="00253D54" w:rsidP="00253D54">
      <w:pPr>
        <w:rPr>
          <w:sz w:val="28"/>
          <w:szCs w:val="28"/>
          <w:lang w:eastAsia="ru-RU"/>
        </w:rPr>
      </w:pPr>
    </w:p>
    <w:p w:rsidR="00253D54" w:rsidRDefault="00253D54" w:rsidP="00253D54">
      <w:pPr>
        <w:rPr>
          <w:sz w:val="28"/>
          <w:szCs w:val="28"/>
          <w:lang w:eastAsia="ru-RU"/>
        </w:rPr>
      </w:pPr>
    </w:p>
    <w:p w:rsidR="00253D54" w:rsidRDefault="00253D54" w:rsidP="00253D54">
      <w:pPr>
        <w:rPr>
          <w:sz w:val="28"/>
          <w:szCs w:val="28"/>
          <w:lang w:eastAsia="ru-RU"/>
        </w:rPr>
      </w:pPr>
    </w:p>
    <w:p w:rsidR="00253D54" w:rsidRDefault="00253D54" w:rsidP="00253D54">
      <w:pPr>
        <w:rPr>
          <w:sz w:val="28"/>
          <w:szCs w:val="28"/>
          <w:lang w:eastAsia="ru-RU"/>
        </w:rPr>
      </w:pPr>
    </w:p>
    <w:p w:rsidR="00253D54" w:rsidRDefault="00253D54" w:rsidP="00253D54">
      <w:pPr>
        <w:rPr>
          <w:sz w:val="28"/>
          <w:szCs w:val="28"/>
          <w:lang w:eastAsia="ru-RU"/>
        </w:rPr>
      </w:pPr>
    </w:p>
    <w:p w:rsidR="00253D54" w:rsidRDefault="00253D54" w:rsidP="00253D54">
      <w:pPr>
        <w:rPr>
          <w:sz w:val="28"/>
          <w:szCs w:val="28"/>
          <w:lang w:eastAsia="ru-RU"/>
        </w:rPr>
      </w:pPr>
    </w:p>
    <w:p w:rsidR="00253D54" w:rsidRDefault="00253D54" w:rsidP="00253D54">
      <w:pPr>
        <w:rPr>
          <w:sz w:val="28"/>
          <w:szCs w:val="28"/>
          <w:lang w:eastAsia="ru-RU"/>
        </w:rPr>
      </w:pPr>
    </w:p>
    <w:p w:rsidR="00253D54" w:rsidRDefault="00253D54" w:rsidP="00253D54">
      <w:pPr>
        <w:rPr>
          <w:sz w:val="28"/>
          <w:szCs w:val="28"/>
          <w:lang w:eastAsia="ru-RU"/>
        </w:rPr>
      </w:pPr>
    </w:p>
    <w:p w:rsidR="00253D54" w:rsidRPr="00253D54" w:rsidRDefault="00253D54" w:rsidP="00253D54">
      <w:pPr>
        <w:rPr>
          <w:sz w:val="28"/>
          <w:szCs w:val="28"/>
          <w:lang w:eastAsia="ru-RU"/>
        </w:rPr>
      </w:pPr>
    </w:p>
    <w:p w:rsidR="00253D54" w:rsidRPr="00253D54" w:rsidRDefault="00253D54" w:rsidP="00253D54">
      <w:pPr>
        <w:rPr>
          <w:sz w:val="28"/>
          <w:szCs w:val="28"/>
          <w:lang w:eastAsia="ru-RU"/>
        </w:rPr>
      </w:pPr>
    </w:p>
    <w:p w:rsidR="00253D54" w:rsidRPr="00253D54" w:rsidRDefault="00253D54" w:rsidP="00253D54">
      <w:pPr>
        <w:jc w:val="right"/>
        <w:rPr>
          <w:sz w:val="28"/>
          <w:szCs w:val="28"/>
          <w:lang w:eastAsia="ru-RU"/>
        </w:rPr>
      </w:pPr>
      <w:r w:rsidRPr="00253D54">
        <w:rPr>
          <w:sz w:val="28"/>
          <w:szCs w:val="28"/>
          <w:lang w:eastAsia="ru-RU"/>
        </w:rPr>
        <w:lastRenderedPageBreak/>
        <w:t>Приложение № 1</w:t>
      </w:r>
    </w:p>
    <w:p w:rsidR="00253D54" w:rsidRPr="00253D54" w:rsidRDefault="00253D54" w:rsidP="00253D54">
      <w:pPr>
        <w:jc w:val="right"/>
        <w:rPr>
          <w:sz w:val="28"/>
          <w:szCs w:val="28"/>
          <w:lang w:eastAsia="ru-RU"/>
        </w:rPr>
      </w:pPr>
      <w:r w:rsidRPr="00253D54">
        <w:rPr>
          <w:sz w:val="28"/>
          <w:szCs w:val="28"/>
          <w:lang w:eastAsia="ru-RU"/>
        </w:rPr>
        <w:t>УТВЕРЖДЕНО</w:t>
      </w:r>
    </w:p>
    <w:p w:rsidR="00253D54" w:rsidRPr="00253D54" w:rsidRDefault="00253D54" w:rsidP="00253D54">
      <w:pPr>
        <w:jc w:val="right"/>
        <w:rPr>
          <w:sz w:val="28"/>
          <w:szCs w:val="28"/>
          <w:lang w:eastAsia="ru-RU"/>
        </w:rPr>
      </w:pPr>
      <w:r w:rsidRPr="00253D54">
        <w:rPr>
          <w:sz w:val="28"/>
          <w:szCs w:val="28"/>
          <w:lang w:eastAsia="ru-RU"/>
        </w:rPr>
        <w:t xml:space="preserve">Постановлением администрации </w:t>
      </w:r>
    </w:p>
    <w:p w:rsidR="00253D54" w:rsidRPr="00253D54" w:rsidRDefault="00253D54" w:rsidP="00253D54">
      <w:pPr>
        <w:jc w:val="right"/>
        <w:rPr>
          <w:sz w:val="28"/>
          <w:szCs w:val="28"/>
          <w:lang w:eastAsia="ru-RU"/>
        </w:rPr>
      </w:pPr>
      <w:r w:rsidRPr="00253D54">
        <w:rPr>
          <w:sz w:val="28"/>
          <w:szCs w:val="28"/>
          <w:lang w:eastAsia="ru-RU"/>
        </w:rPr>
        <w:t>сельского поселения Камышлытамакский</w:t>
      </w:r>
    </w:p>
    <w:p w:rsidR="00253D54" w:rsidRPr="00253D54" w:rsidRDefault="00253D54" w:rsidP="00253D54">
      <w:pPr>
        <w:jc w:val="right"/>
        <w:rPr>
          <w:sz w:val="28"/>
          <w:szCs w:val="28"/>
          <w:lang w:eastAsia="ru-RU"/>
        </w:rPr>
      </w:pPr>
      <w:r w:rsidRPr="00253D54">
        <w:rPr>
          <w:sz w:val="28"/>
          <w:szCs w:val="28"/>
          <w:lang w:eastAsia="ru-RU"/>
        </w:rPr>
        <w:t xml:space="preserve">сельсовет муниципального района </w:t>
      </w:r>
    </w:p>
    <w:p w:rsidR="00253D54" w:rsidRPr="00253D54" w:rsidRDefault="00253D54" w:rsidP="00253D54">
      <w:pPr>
        <w:jc w:val="right"/>
        <w:rPr>
          <w:sz w:val="28"/>
          <w:szCs w:val="28"/>
          <w:lang w:eastAsia="ru-RU"/>
        </w:rPr>
      </w:pPr>
      <w:r w:rsidRPr="00253D54">
        <w:rPr>
          <w:sz w:val="28"/>
          <w:szCs w:val="28"/>
          <w:lang w:eastAsia="ru-RU"/>
        </w:rPr>
        <w:t xml:space="preserve">Бакалинский район Республики Башкортостан </w:t>
      </w:r>
    </w:p>
    <w:p w:rsidR="00253D54" w:rsidRPr="00253D54" w:rsidRDefault="00253D54" w:rsidP="00253D54">
      <w:pPr>
        <w:jc w:val="right"/>
        <w:rPr>
          <w:sz w:val="28"/>
          <w:szCs w:val="28"/>
          <w:lang w:eastAsia="ru-RU"/>
        </w:rPr>
      </w:pPr>
      <w:r w:rsidRPr="00253D54">
        <w:rPr>
          <w:sz w:val="28"/>
          <w:szCs w:val="28"/>
          <w:lang w:eastAsia="ru-RU"/>
        </w:rPr>
        <w:t>от 25 августа 2023 г. № 23</w:t>
      </w:r>
    </w:p>
    <w:p w:rsidR="00253D54" w:rsidRPr="00253D54" w:rsidRDefault="00253D54" w:rsidP="00253D54">
      <w:pPr>
        <w:rPr>
          <w:sz w:val="28"/>
          <w:szCs w:val="28"/>
          <w:lang w:eastAsia="ru-RU"/>
        </w:rPr>
      </w:pPr>
      <w:r w:rsidRPr="00253D54">
        <w:rPr>
          <w:bCs/>
          <w:sz w:val="28"/>
          <w:szCs w:val="28"/>
          <w:lang w:eastAsia="ru-RU"/>
        </w:rPr>
        <w:t> </w:t>
      </w:r>
    </w:p>
    <w:p w:rsidR="00253D54" w:rsidRPr="00253D54" w:rsidRDefault="00253D54" w:rsidP="00253D54">
      <w:pPr>
        <w:jc w:val="center"/>
        <w:rPr>
          <w:sz w:val="28"/>
          <w:szCs w:val="28"/>
          <w:lang w:eastAsia="ru-RU"/>
        </w:rPr>
      </w:pPr>
      <w:r w:rsidRPr="00253D54">
        <w:rPr>
          <w:bCs/>
          <w:sz w:val="28"/>
          <w:szCs w:val="28"/>
          <w:lang w:eastAsia="ru-RU"/>
        </w:rPr>
        <w:t>ПОРЯДОК</w:t>
      </w:r>
    </w:p>
    <w:p w:rsidR="00253D54" w:rsidRPr="00253D54" w:rsidRDefault="00253D54" w:rsidP="00253D54">
      <w:pPr>
        <w:jc w:val="center"/>
        <w:rPr>
          <w:bCs/>
          <w:sz w:val="28"/>
          <w:szCs w:val="28"/>
          <w:lang w:eastAsia="ru-RU"/>
        </w:rPr>
      </w:pPr>
      <w:r w:rsidRPr="00253D54">
        <w:rPr>
          <w:bCs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сельского поселения Камышлытамакский сельсовет муниципального района Бакалинский  район Республики Башкортостан</w:t>
      </w:r>
      <w:r w:rsidRPr="00253D54">
        <w:rPr>
          <w:sz w:val="28"/>
          <w:szCs w:val="28"/>
          <w:lang w:eastAsia="ru-RU"/>
        </w:rPr>
        <w:t xml:space="preserve"> </w:t>
      </w:r>
      <w:r w:rsidRPr="00253D54">
        <w:rPr>
          <w:bCs/>
          <w:sz w:val="28"/>
          <w:szCs w:val="28"/>
          <w:lang w:eastAsia="ru-RU"/>
        </w:rPr>
        <w:t>сети Интернет на официальном сайте сельского поселения Камышлытамакский сельсовет муниципального района Бакалинский  район Республики Башкортостан и предоставления этих сведений средствам массовой информации для опубликования (новая редакция)</w:t>
      </w:r>
    </w:p>
    <w:p w:rsidR="00253D54" w:rsidRPr="00253D54" w:rsidRDefault="00253D54" w:rsidP="00253D54">
      <w:pPr>
        <w:rPr>
          <w:sz w:val="28"/>
          <w:szCs w:val="28"/>
          <w:lang w:eastAsia="ru-RU"/>
        </w:rPr>
      </w:pPr>
      <w:r w:rsidRPr="00253D54">
        <w:rPr>
          <w:sz w:val="28"/>
          <w:szCs w:val="28"/>
          <w:lang w:eastAsia="ru-RU"/>
        </w:rPr>
        <w:t> </w:t>
      </w:r>
    </w:p>
    <w:p w:rsidR="00253D54" w:rsidRPr="00253D54" w:rsidRDefault="00253D54" w:rsidP="00253D54">
      <w:pPr>
        <w:ind w:firstLine="708"/>
        <w:jc w:val="both"/>
        <w:rPr>
          <w:sz w:val="28"/>
          <w:szCs w:val="28"/>
          <w:lang w:eastAsia="ru-RU"/>
        </w:rPr>
      </w:pPr>
      <w:r w:rsidRPr="00253D54">
        <w:rPr>
          <w:sz w:val="28"/>
          <w:szCs w:val="28"/>
          <w:lang w:eastAsia="ru-RU"/>
        </w:rPr>
        <w:t xml:space="preserve">1. Настоящим Порядком устанавливаются правила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Pr="00253D54">
        <w:rPr>
          <w:bCs/>
          <w:sz w:val="28"/>
          <w:szCs w:val="28"/>
          <w:lang w:eastAsia="ru-RU"/>
        </w:rPr>
        <w:t>сельского поселения Камышлытамакский сельсовет муниципального района Бакалинский  район Республики Башкортостан</w:t>
      </w:r>
      <w:r w:rsidRPr="00253D54">
        <w:rPr>
          <w:sz w:val="28"/>
          <w:szCs w:val="28"/>
          <w:lang w:eastAsia="ru-RU"/>
        </w:rPr>
        <w:t xml:space="preserve"> (далее – муниципальные служащие), их супругов и несовершеннолетних детей в информационно-телекоммуникационной сети «Интернет» на официальном сайте органов местного самоуправления </w:t>
      </w:r>
      <w:r w:rsidRPr="00253D54">
        <w:rPr>
          <w:bCs/>
          <w:sz w:val="28"/>
          <w:szCs w:val="28"/>
          <w:lang w:eastAsia="ru-RU"/>
        </w:rPr>
        <w:t>сельского поселения Камышлытамакский сельсовет муниципального района Бакалинский  район Республики Башкортостан</w:t>
      </w:r>
      <w:r w:rsidRPr="00253D54">
        <w:rPr>
          <w:sz w:val="28"/>
          <w:szCs w:val="28"/>
          <w:lang w:eastAsia="ru-RU"/>
        </w:rPr>
        <w:t xml:space="preserve"> по адресу: </w:t>
      </w:r>
      <w:hyperlink r:id="rId6" w:history="1">
        <w:r w:rsidRPr="00253D54">
          <w:rPr>
            <w:rStyle w:val="a3"/>
            <w:color w:val="000000"/>
            <w:sz w:val="28"/>
            <w:szCs w:val="28"/>
            <w:u w:val="none"/>
            <w:lang w:eastAsia="ru-RU"/>
          </w:rPr>
          <w:t xml:space="preserve"> </w:t>
        </w:r>
      </w:hyperlink>
      <w:r w:rsidRPr="00253D54">
        <w:rPr>
          <w:sz w:val="28"/>
          <w:szCs w:val="28"/>
        </w:rPr>
        <w:t xml:space="preserve"> </w:t>
      </w:r>
      <w:r w:rsidRPr="00253D54">
        <w:rPr>
          <w:iCs/>
          <w:color w:val="000000"/>
          <w:sz w:val="28"/>
          <w:szCs w:val="28"/>
          <w:lang w:eastAsia="ru-RU"/>
        </w:rPr>
        <w:t>https://kamishlitamak.ru/</w:t>
      </w:r>
      <w:r w:rsidRPr="00253D54">
        <w:rPr>
          <w:sz w:val="28"/>
          <w:szCs w:val="28"/>
          <w:lang w:eastAsia="ru-RU"/>
        </w:rPr>
        <w:t> (далее - официальный сайт) и представления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представления общероссийским средствам массовой информации для опубликования.</w:t>
      </w:r>
    </w:p>
    <w:p w:rsidR="00253D54" w:rsidRPr="00253D54" w:rsidRDefault="00253D54" w:rsidP="00253D54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253D54">
        <w:rPr>
          <w:sz w:val="28"/>
          <w:szCs w:val="28"/>
          <w:lang w:eastAsia="ru-RU"/>
        </w:rPr>
        <w:t xml:space="preserve">2. 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Главе Республики Башкортостан в порядке, установленном приложением 1 к Закону Республики Башкортостан от 18.03.2005 года № 162-з  «О местном самоуправлении в Республике Башкортостан» (далее – Закон № 162-з) ,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 Лицо, замещающее муниципальную должность депутата представительного органа муниципального образования и </w:t>
      </w:r>
      <w:r w:rsidRPr="00253D54">
        <w:rPr>
          <w:sz w:val="28"/>
          <w:szCs w:val="28"/>
          <w:lang w:eastAsia="ru-RU"/>
        </w:rPr>
        <w:lastRenderedPageBreak/>
        <w:t>осуществляющее свои полномочия на непостоянной основе, представляет указанные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в случаях, предусмотренных </w:t>
      </w:r>
      <w:hyperlink r:id="rId7" w:anchor="8OK0LN" w:history="1">
        <w:r w:rsidRPr="00253D54">
          <w:rPr>
            <w:rStyle w:val="a3"/>
            <w:color w:val="000000"/>
            <w:sz w:val="28"/>
            <w:szCs w:val="28"/>
            <w:u w:val="none"/>
            <w:lang w:eastAsia="ru-RU"/>
          </w:rPr>
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Pr="00253D54">
        <w:rPr>
          <w:sz w:val="28"/>
          <w:szCs w:val="28"/>
          <w:lang w:eastAsia="ru-RU"/>
        </w:rPr>
        <w:t>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течение отчетного периода сделки, предусмотренные </w:t>
      </w:r>
      <w:hyperlink r:id="rId8" w:anchor="8OK0LN" w:history="1">
        <w:r w:rsidRPr="00253D54">
          <w:rPr>
            <w:rStyle w:val="a3"/>
            <w:color w:val="000000"/>
            <w:sz w:val="28"/>
            <w:szCs w:val="28"/>
            <w:u w:val="none"/>
            <w:lang w:eastAsia="ru-RU"/>
          </w:rPr>
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Pr="00253D54">
        <w:rPr>
          <w:sz w:val="28"/>
          <w:szCs w:val="28"/>
          <w:lang w:eastAsia="ru-RU"/>
        </w:rPr>
        <w:t xml:space="preserve">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сообщает об этом Главе Республики Башкортостан в порядке, установленном приложением 1 к  Закону №; 162-з. </w:t>
      </w:r>
    </w:p>
    <w:p w:rsidR="00253D54" w:rsidRPr="00253D54" w:rsidRDefault="00253D54" w:rsidP="00253D54">
      <w:pPr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253D54">
        <w:rPr>
          <w:sz w:val="28"/>
          <w:szCs w:val="28"/>
          <w:lang w:eastAsia="ru-RU"/>
        </w:rPr>
        <w:t>При представлении сведений, указанных в абзаце первом настоящей части, лица, замещающие должности глав иных муниципальных образований, исполняющих полномочия глав местных администраций, депутаты представительных органов муниципальных районов, осуществляющие свои полномочия на постоянной основе, депутаты, замещающие должности в представительных органах муниципальных районов, указывают сведения о принадлежащем ему, его супруге (ее 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своей супруги (своего супруга) и несовершеннолетних детей.</w:t>
      </w:r>
      <w:r w:rsidRPr="00253D54">
        <w:rPr>
          <w:sz w:val="28"/>
          <w:szCs w:val="28"/>
          <w:lang w:eastAsia="ru-RU"/>
        </w:rPr>
        <w:br/>
        <w:t xml:space="preserve">           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настоящей частью, осуществляется по решению Главы Республики Башкортостан в соответствии с законодательством Российской Федерации в порядке, установленном приложением 2 к Закону № 162-з.</w:t>
      </w:r>
      <w:r w:rsidRPr="00253D54">
        <w:rPr>
          <w:sz w:val="28"/>
          <w:szCs w:val="28"/>
          <w:lang w:eastAsia="ru-RU"/>
        </w:rPr>
        <w:br/>
      </w:r>
      <w:r w:rsidRPr="00253D54">
        <w:rPr>
          <w:sz w:val="28"/>
          <w:szCs w:val="28"/>
          <w:lang w:eastAsia="ru-RU"/>
        </w:rPr>
        <w:tab/>
        <w:t xml:space="preserve">3. Обеспечение доступа к информации о представляемых лицами, замещающими муниципальные должности депутата представительного органа муниципального образования,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</w:t>
      </w:r>
      <w:r w:rsidRPr="00253D54">
        <w:rPr>
          <w:sz w:val="28"/>
          <w:szCs w:val="28"/>
          <w:lang w:eastAsia="ru-RU"/>
        </w:rPr>
        <w:lastRenderedPageBreak/>
        <w:t xml:space="preserve">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</w:t>
      </w:r>
    </w:p>
    <w:p w:rsidR="00253D54" w:rsidRPr="00253D54" w:rsidRDefault="00253D54" w:rsidP="00253D54">
      <w:pPr>
        <w:jc w:val="both"/>
        <w:textAlignment w:val="baseline"/>
        <w:rPr>
          <w:sz w:val="28"/>
          <w:szCs w:val="28"/>
          <w:lang w:eastAsia="ru-RU"/>
        </w:rPr>
      </w:pPr>
      <w:r w:rsidRPr="00253D54">
        <w:rPr>
          <w:sz w:val="28"/>
          <w:szCs w:val="28"/>
          <w:lang w:eastAsia="ru-RU"/>
        </w:rPr>
        <w:tab/>
        <w:t>4. На официальном сайте органов местного самоуправления размещается для опубликования следующая 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представления сведений о доходах, расходах, об имуществе и обязательствах имущественного характера:</w:t>
      </w:r>
    </w:p>
    <w:p w:rsidR="00253D54" w:rsidRPr="00253D54" w:rsidRDefault="00253D54" w:rsidP="00253D54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253D54">
        <w:rPr>
          <w:sz w:val="28"/>
          <w:szCs w:val="28"/>
          <w:lang w:eastAsia="ru-RU"/>
        </w:rPr>
        <w:t xml:space="preserve">1) количество лиц, замещающих муниципальные должности депутата представительного органа муниципального образования,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детей; </w:t>
      </w:r>
    </w:p>
    <w:p w:rsidR="00253D54" w:rsidRPr="00253D54" w:rsidRDefault="00253D54" w:rsidP="00253D54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253D54">
        <w:rPr>
          <w:sz w:val="28"/>
          <w:szCs w:val="28"/>
          <w:lang w:eastAsia="ru-RU"/>
        </w:rPr>
        <w:t>2) количество лиц, замещающих муниципальные должности депутата представительного органа муниципального образования, представивших уведомления об отсутствии сделок, предусмотренных </w:t>
      </w:r>
      <w:hyperlink r:id="rId9" w:anchor="8OK0LN" w:history="1">
        <w:r w:rsidRPr="00253D54">
          <w:rPr>
            <w:rStyle w:val="a3"/>
            <w:color w:val="000000"/>
            <w:sz w:val="28"/>
            <w:szCs w:val="28"/>
            <w:u w:val="none"/>
            <w:lang w:eastAsia="ru-RU"/>
          </w:rPr>
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Pr="00253D54">
        <w:rPr>
          <w:sz w:val="28"/>
          <w:szCs w:val="28"/>
          <w:lang w:eastAsia="ru-RU"/>
        </w:rPr>
        <w:t xml:space="preserve">, порядок представления которых установлен приложением 1 к настоящему Закону. </w:t>
      </w:r>
    </w:p>
    <w:p w:rsidR="00253D54" w:rsidRPr="00253D54" w:rsidRDefault="00253D54" w:rsidP="00253D54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253D54">
        <w:rPr>
          <w:sz w:val="28"/>
          <w:szCs w:val="28"/>
          <w:lang w:eastAsia="ru-RU"/>
        </w:rPr>
        <w:tab/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представления сведений о доходах, расходах, об имуществе и обязательствах имущественного характера, указанная в части 1.2 настоящей статьи, размещается на официальном сайте органа местного самоуправления в течение 14 рабочих дней со дня истечения срока их представления. </w:t>
      </w:r>
    </w:p>
    <w:p w:rsidR="00253D54" w:rsidRPr="00253D54" w:rsidRDefault="00253D54" w:rsidP="00253D54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253D54">
        <w:rPr>
          <w:sz w:val="28"/>
          <w:szCs w:val="28"/>
          <w:lang w:eastAsia="ru-RU"/>
        </w:rPr>
        <w:tab/>
        <w:t xml:space="preserve">К лицам, замещающим муниципальные должности депутата представительного органа муниципального образования, правила части 2 настоящей статьи не применяются. </w:t>
      </w:r>
    </w:p>
    <w:p w:rsidR="00253D54" w:rsidRPr="00253D54" w:rsidRDefault="00253D54" w:rsidP="00253D54">
      <w:pPr>
        <w:jc w:val="both"/>
        <w:textAlignment w:val="baseline"/>
        <w:rPr>
          <w:sz w:val="28"/>
          <w:szCs w:val="28"/>
          <w:lang w:eastAsia="ru-RU"/>
        </w:rPr>
      </w:pPr>
      <w:r w:rsidRPr="00253D54">
        <w:rPr>
          <w:sz w:val="28"/>
          <w:szCs w:val="28"/>
          <w:lang w:eastAsia="ru-RU"/>
        </w:rPr>
        <w:tab/>
        <w:t xml:space="preserve">5. 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Интернет на официальном сайте органа местного самоуправления https://kamishlitamak.ru/ и (или) предоставляются для опубликования средствам массовой информации в порядке, определяемом муниципальными правовыми актами. </w:t>
      </w:r>
    </w:p>
    <w:p w:rsidR="00253D54" w:rsidRPr="00253D54" w:rsidRDefault="00253D54" w:rsidP="00253D54">
      <w:pPr>
        <w:jc w:val="both"/>
        <w:textAlignment w:val="baseline"/>
        <w:rPr>
          <w:sz w:val="28"/>
          <w:szCs w:val="28"/>
          <w:lang w:eastAsia="ru-RU"/>
        </w:rPr>
      </w:pPr>
      <w:r w:rsidRPr="00253D54">
        <w:rPr>
          <w:sz w:val="28"/>
          <w:szCs w:val="28"/>
          <w:lang w:eastAsia="ru-RU"/>
        </w:rPr>
        <w:tab/>
        <w:t xml:space="preserve">6.  Лицо, замещающее муниципальную должность обязано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</w:t>
      </w:r>
      <w:r w:rsidRPr="00253D54">
        <w:rPr>
          <w:sz w:val="28"/>
          <w:szCs w:val="28"/>
          <w:lang w:eastAsia="ru-RU"/>
        </w:rPr>
        <w:lastRenderedPageBreak/>
        <w:t xml:space="preserve">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 </w:t>
      </w:r>
    </w:p>
    <w:p w:rsidR="00253D54" w:rsidRPr="00253D54" w:rsidRDefault="00253D54" w:rsidP="00253D54">
      <w:pPr>
        <w:jc w:val="both"/>
        <w:textAlignment w:val="baseline"/>
        <w:rPr>
          <w:sz w:val="28"/>
          <w:szCs w:val="28"/>
          <w:lang w:eastAsia="ru-RU"/>
        </w:rPr>
      </w:pPr>
      <w:r w:rsidRPr="00253D54">
        <w:rPr>
          <w:sz w:val="28"/>
          <w:szCs w:val="28"/>
          <w:lang w:eastAsia="ru-RU"/>
        </w:rPr>
        <w:tab/>
        <w:t>Сведения, указанные в абзаце первом настоящей части, представляются в порядке и сроки, установленные для представления сведений о доходах, об имуществе и обязательствах имущественного характера, с учетом особенностей, установленных </w:t>
      </w:r>
      <w:hyperlink r:id="rId10" w:anchor="7D20K3" w:history="1">
        <w:r w:rsidRPr="00253D54">
          <w:rPr>
            <w:rStyle w:val="a3"/>
            <w:color w:val="000000"/>
            <w:sz w:val="28"/>
            <w:szCs w:val="28"/>
            <w:u w:val="none"/>
            <w:lang w:eastAsia="ru-RU"/>
          </w:rPr>
          <w:t>Федеральным законом "О контроле за соответствием расходов лиц, замещающих государственные должности, и иных лиц их доходам"</w:t>
        </w:r>
      </w:hyperlink>
      <w:r w:rsidRPr="00253D54">
        <w:rPr>
          <w:sz w:val="28"/>
          <w:szCs w:val="28"/>
          <w:lang w:eastAsia="ru-RU"/>
        </w:rPr>
        <w:t>, </w:t>
      </w:r>
      <w:hyperlink r:id="rId11" w:anchor="7D20K3" w:history="1">
        <w:r w:rsidRPr="00253D54">
          <w:rPr>
            <w:rStyle w:val="a3"/>
            <w:color w:val="000000"/>
            <w:sz w:val="28"/>
            <w:szCs w:val="28"/>
            <w:u w:val="none"/>
            <w:lang w:eastAsia="ru-RU"/>
          </w:rPr>
          <w:t>Федеральным законом "О противодействии коррупции"</w:t>
        </w:r>
      </w:hyperlink>
      <w:r w:rsidRPr="00253D54">
        <w:rPr>
          <w:sz w:val="28"/>
          <w:szCs w:val="28"/>
          <w:lang w:eastAsia="ru-RU"/>
        </w:rPr>
        <w:t>, Законом №162-з.</w:t>
      </w:r>
    </w:p>
    <w:p w:rsidR="00253D54" w:rsidRPr="00253D54" w:rsidRDefault="00253D54" w:rsidP="00253D54">
      <w:pPr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253D54">
        <w:rPr>
          <w:sz w:val="28"/>
          <w:szCs w:val="28"/>
          <w:lang w:eastAsia="ru-RU"/>
        </w:rPr>
        <w:t>7. Контроль за соответствием расходов лица, замещающего муниципальную должность на его супруги (супруга) и несовершеннолетних детей их доходам осуществляется в порядке, предусмотренном </w:t>
      </w:r>
      <w:hyperlink r:id="rId12" w:anchor="7D20K3" w:history="1">
        <w:r w:rsidRPr="00253D54">
          <w:rPr>
            <w:rStyle w:val="a3"/>
            <w:color w:val="000000"/>
            <w:sz w:val="28"/>
            <w:szCs w:val="28"/>
            <w:u w:val="none"/>
            <w:lang w:eastAsia="ru-RU"/>
          </w:rPr>
          <w:t>Федеральным законом "О противодействии коррупции"</w:t>
        </w:r>
      </w:hyperlink>
      <w:r w:rsidRPr="00253D54">
        <w:rPr>
          <w:sz w:val="28"/>
          <w:szCs w:val="28"/>
          <w:lang w:eastAsia="ru-RU"/>
        </w:rPr>
        <w:t> и </w:t>
      </w:r>
      <w:hyperlink r:id="rId13" w:anchor="7D20K3" w:history="1">
        <w:r w:rsidRPr="00253D54">
          <w:rPr>
            <w:rStyle w:val="a3"/>
            <w:color w:val="000000"/>
            <w:sz w:val="28"/>
            <w:szCs w:val="28"/>
            <w:u w:val="none"/>
            <w:lang w:eastAsia="ru-RU"/>
          </w:rPr>
          <w:t>Федеральным законом "О контроле за соответствием расходов лиц, замещающих государственные должности, и иных лиц их доходам"</w:t>
        </w:r>
      </w:hyperlink>
      <w:r w:rsidRPr="00253D54">
        <w:rPr>
          <w:sz w:val="28"/>
          <w:szCs w:val="28"/>
          <w:lang w:eastAsia="ru-RU"/>
        </w:rPr>
        <w:t xml:space="preserve">, настоящим Законом, иными нормативными правовыми актами Республики Башкортостан. </w:t>
      </w:r>
    </w:p>
    <w:p w:rsidR="00253D54" w:rsidRPr="00253D54" w:rsidRDefault="00253D54" w:rsidP="00253D54">
      <w:pPr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253D54">
        <w:rPr>
          <w:sz w:val="28"/>
          <w:szCs w:val="28"/>
          <w:lang w:eastAsia="ru-RU"/>
        </w:rPr>
        <w:t xml:space="preserve">Решение об осуществлении контроля за расходами лиц, замещающих муниципальные должности, а также за расходами их супруг (супругов) и несовершеннолетних детей принимается Главой Республики Башкортостан либо уполномоченным им должностным лицом. Решение об осуществлении контроля за расходами лиц, замещающих муниципальные должности, а также за расходами их супруг (супругов) и несовершеннолетних детей принимается в порядке, определяемом указом Главы Республики Башкортостан, отдельно в отношении каждого такого лица и оформляется в письменной форме. </w:t>
      </w:r>
    </w:p>
    <w:p w:rsidR="00153271" w:rsidRPr="00253D54" w:rsidRDefault="00253D54" w:rsidP="00253D54">
      <w:pPr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253D54">
        <w:rPr>
          <w:sz w:val="28"/>
          <w:szCs w:val="28"/>
          <w:lang w:eastAsia="ru-RU"/>
        </w:rPr>
        <w:t xml:space="preserve">    Контроль за расходами лиц, замещающих муниципальные должности, а также за расходами их супруг (супругов) и несовершеннолетних детей осуществляется Государственным органом Республики Башкортостан (подразделением государственного органа Республики Башкортостан либо должностным лицом указанного органа, ответственным за работу по профилактике коррупционных и иных правонарушений), определяемым (определяемыми) указом Главы Республики Башкортостан. Порядок осуществления контроля за расходами лиц, замещающих муниципальные должности, а также за расходами их супруг (супругов) и несовершеннолетних детей, включая проверку достоверности и полноты сведений, указанных в части 3 настоящей статьи, устанавливается указом</w:t>
      </w:r>
      <w:r>
        <w:rPr>
          <w:sz w:val="28"/>
          <w:szCs w:val="28"/>
          <w:lang w:eastAsia="ru-RU"/>
        </w:rPr>
        <w:t xml:space="preserve"> Главы Республики Башкортостан.</w:t>
      </w:r>
    </w:p>
    <w:sectPr w:rsidR="00153271" w:rsidRPr="0025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54"/>
    <w:rsid w:val="00153271"/>
    <w:rsid w:val="00253D54"/>
    <w:rsid w:val="005841F8"/>
    <w:rsid w:val="00E8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FF4E72-12AF-47CF-BA75-1DF2B4C7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5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53D54"/>
    <w:rPr>
      <w:color w:val="0000FF"/>
      <w:u w:val="single"/>
    </w:rPr>
  </w:style>
  <w:style w:type="paragraph" w:customStyle="1" w:styleId="a4">
    <w:name w:val="Знак"/>
    <w:basedOn w:val="a"/>
    <w:rsid w:val="00253D5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3514" TargetMode="External"/><Relationship Id="rId13" Type="http://schemas.openxmlformats.org/officeDocument/2006/relationships/hyperlink" Target="https://docs.cntd.ru/document/9023835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383514" TargetMode="External"/><Relationship Id="rId12" Type="http://schemas.openxmlformats.org/officeDocument/2006/relationships/hyperlink" Target="https://docs.cntd.ru/document/9021352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mitrievka-ufa.ru/" TargetMode="External"/><Relationship Id="rId11" Type="http://schemas.openxmlformats.org/officeDocument/2006/relationships/hyperlink" Target="https://docs.cntd.ru/document/902135263" TargetMode="External"/><Relationship Id="rId5" Type="http://schemas.openxmlformats.org/officeDocument/2006/relationships/hyperlink" Target="consultantplus://offline/ref=10C568CB7ED47D73DBDDA331D6DCD724AD19EF0231027114AE8C798FFD57C4439520A0A09DB3FF70c6Z6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2383514" TargetMode="External"/><Relationship Id="rId4" Type="http://schemas.openxmlformats.org/officeDocument/2006/relationships/hyperlink" Target="consultantplus://offline/ref=10C568CB7ED47D73DBDDA331D6DCD724AD19EC09320C7114AE8C798FFD57C4439520A0A6c9ZEF" TargetMode="External"/><Relationship Id="rId9" Type="http://schemas.openxmlformats.org/officeDocument/2006/relationships/hyperlink" Target="https://docs.cntd.ru/document/9023835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Камышлы</dc:creator>
  <cp:keywords/>
  <dc:description/>
  <cp:lastModifiedBy>1</cp:lastModifiedBy>
  <cp:revision>2</cp:revision>
  <dcterms:created xsi:type="dcterms:W3CDTF">2023-10-31T11:15:00Z</dcterms:created>
  <dcterms:modified xsi:type="dcterms:W3CDTF">2023-10-31T11:15:00Z</dcterms:modified>
</cp:coreProperties>
</file>