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0E46ED" w:rsidRPr="000E46ED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0E46ED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E46E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Pr="000E46ED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0E46ED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Совет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46E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0E46ED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     __ _____ 20</w:t>
      </w:r>
      <w:r w:rsidR="00EF5B55" w:rsidRPr="000E46ED">
        <w:rPr>
          <w:rFonts w:ascii="Times New Roman" w:hAnsi="Times New Roman" w:cs="Times New Roman"/>
          <w:sz w:val="28"/>
          <w:szCs w:val="28"/>
        </w:rPr>
        <w:t>2</w:t>
      </w:r>
      <w:r w:rsidR="00EF2E2C">
        <w:rPr>
          <w:rFonts w:ascii="Times New Roman" w:hAnsi="Times New Roman" w:cs="Times New Roman"/>
          <w:sz w:val="28"/>
          <w:szCs w:val="28"/>
        </w:rPr>
        <w:t>3</w:t>
      </w:r>
      <w:r w:rsidRPr="000E46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  <w:t>№ __</w:t>
      </w:r>
    </w:p>
    <w:p w:rsidR="0011331B" w:rsidRPr="000E46ED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0E46ED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0E46ED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0E46ED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>202</w:t>
      </w:r>
      <w:r w:rsidR="00EF2E2C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F2E2C">
        <w:rPr>
          <w:rFonts w:ascii="Times New Roman" w:hAnsi="Times New Roman" w:cs="Times New Roman"/>
          <w:bCs/>
          <w:sz w:val="28"/>
          <w:szCs w:val="28"/>
        </w:rPr>
        <w:t>5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F2E2C">
        <w:rPr>
          <w:rFonts w:ascii="Times New Roman" w:hAnsi="Times New Roman" w:cs="Times New Roman"/>
          <w:bCs/>
          <w:sz w:val="28"/>
          <w:szCs w:val="28"/>
        </w:rPr>
        <w:t>6</w:t>
      </w:r>
      <w:r w:rsidRPr="000E46E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0E46ED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0E46ED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46ED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0E46ED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3660500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3660500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3183800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825B4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сумме 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33335</w:t>
      </w:r>
      <w:r w:rsidR="00D0202B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3183800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A5F5B">
        <w:rPr>
          <w:rFonts w:ascii="Times New Roman" w:hAnsi="Times New Roman" w:cs="Times New Roman"/>
          <w:b w:val="0"/>
          <w:bCs w:val="0"/>
          <w:sz w:val="28"/>
          <w:szCs w:val="28"/>
        </w:rPr>
        <w:t>3383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EF2E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0202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A5F5B">
        <w:rPr>
          <w:rFonts w:ascii="Times New Roman" w:hAnsi="Times New Roman" w:cs="Times New Roman"/>
          <w:b w:val="0"/>
          <w:bCs w:val="0"/>
          <w:sz w:val="28"/>
          <w:szCs w:val="28"/>
        </w:rPr>
        <w:t>333500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126</w:t>
      </w:r>
      <w:r w:rsidR="00FA5F5B">
        <w:rPr>
          <w:rFonts w:ascii="Times New Roman" w:hAnsi="Times New Roman" w:cs="Times New Roman"/>
          <w:b w:val="0"/>
          <w:bCs w:val="0"/>
          <w:sz w:val="28"/>
          <w:szCs w:val="28"/>
        </w:rPr>
        <w:t>880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5F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FA5F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0E46E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FA5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A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FA5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A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FA5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A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FA5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0E46E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0E46ED" w:rsidRDefault="007E6898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4</w:t>
      </w:r>
      <w:r w:rsidR="005F5E50" w:rsidRPr="000E46ED">
        <w:rPr>
          <w:rFonts w:ascii="Times New Roman" w:hAnsi="Times New Roman" w:cs="Times New Roman"/>
          <w:sz w:val="28"/>
          <w:szCs w:val="28"/>
        </w:rPr>
        <w:t>. Установить</w:t>
      </w:r>
      <w:r w:rsidR="00FA5F5B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0E46E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A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E50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0E46E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0E46E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1)</w:t>
      </w:r>
      <w:r w:rsidRPr="000E46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6ED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0E46ED">
        <w:rPr>
          <w:rFonts w:ascii="Times New Roman" w:hAnsi="Times New Roman" w:cs="Times New Roman"/>
          <w:sz w:val="28"/>
          <w:szCs w:val="28"/>
        </w:rPr>
        <w:t>202</w:t>
      </w:r>
      <w:r w:rsidR="00FA5F5B">
        <w:rPr>
          <w:rFonts w:ascii="Times New Roman" w:hAnsi="Times New Roman" w:cs="Times New Roman"/>
          <w:sz w:val="28"/>
          <w:szCs w:val="28"/>
        </w:rPr>
        <w:t>4</w:t>
      </w:r>
      <w:r w:rsidRPr="000E46E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history="1">
        <w:r w:rsidRPr="000E46E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A5F5B">
        <w:rPr>
          <w:rFonts w:ascii="Times New Roman" w:hAnsi="Times New Roman" w:cs="Times New Roman"/>
          <w:sz w:val="28"/>
          <w:szCs w:val="28"/>
        </w:rPr>
        <w:t>2</w:t>
      </w:r>
      <w:r w:rsidRPr="000E46E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0E46E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2)</w:t>
      </w:r>
      <w:r w:rsidRPr="000E46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6E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0E46ED">
        <w:rPr>
          <w:rFonts w:ascii="Times New Roman" w:hAnsi="Times New Roman" w:cs="Times New Roman"/>
          <w:sz w:val="28"/>
          <w:szCs w:val="28"/>
        </w:rPr>
        <w:t>2</w:t>
      </w:r>
      <w:r w:rsidR="00FA5F5B">
        <w:rPr>
          <w:rFonts w:ascii="Times New Roman" w:hAnsi="Times New Roman" w:cs="Times New Roman"/>
          <w:sz w:val="28"/>
          <w:szCs w:val="28"/>
        </w:rPr>
        <w:t>5</w:t>
      </w:r>
      <w:r w:rsidRPr="000E46ED">
        <w:rPr>
          <w:rFonts w:ascii="Times New Roman" w:hAnsi="Times New Roman" w:cs="Times New Roman"/>
          <w:sz w:val="28"/>
          <w:szCs w:val="28"/>
        </w:rPr>
        <w:t xml:space="preserve"> и 202</w:t>
      </w:r>
      <w:r w:rsidR="00FA5F5B">
        <w:rPr>
          <w:rFonts w:ascii="Times New Roman" w:hAnsi="Times New Roman" w:cs="Times New Roman"/>
          <w:sz w:val="28"/>
          <w:szCs w:val="28"/>
        </w:rPr>
        <w:t>6</w:t>
      </w:r>
      <w:r w:rsidRPr="000E46E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7" w:history="1">
        <w:r w:rsidRPr="000E46E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0E46ED">
        <w:rPr>
          <w:rFonts w:ascii="Times New Roman" w:hAnsi="Times New Roman" w:cs="Times New Roman"/>
          <w:sz w:val="28"/>
          <w:szCs w:val="28"/>
        </w:rPr>
        <w:t>2</w:t>
      </w:r>
      <w:r w:rsidRPr="000E46ED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0E46E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Утвердить в общем объеме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0E46E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FA5F5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</w:t>
      </w:r>
      <w:r w:rsidR="00FA5F5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996500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0E46E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FA5F5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FA5F5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5144</w:t>
      </w:r>
      <w:r w:rsidR="00D0202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="00FA5F5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 и на 202</w:t>
      </w:r>
      <w:r w:rsidR="00FA5F5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bookmarkStart w:id="0" w:name="_GoBack"/>
      <w:bookmarkEnd w:id="0"/>
      <w:r w:rsidR="00FA5F5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681800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0E46ED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0E46ED" w:rsidRDefault="000266DF" w:rsidP="000266DF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исполнение существующих видов расходных обязательств сверх утвержденных в бюджете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.Установить, что остатки средств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0E46ED" w:rsidRDefault="000266DF" w:rsidP="0002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FA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0E46E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0E46E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0E46ED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0E46ED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0E46E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0E46ED" w:rsidRDefault="00BC50A4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D57CA" w:rsidRPr="000E46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0E46ED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0E46E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0E46ED">
        <w:rPr>
          <w:rFonts w:ascii="Times New Roman" w:hAnsi="Times New Roman" w:cs="Times New Roman"/>
          <w:sz w:val="28"/>
          <w:szCs w:val="28"/>
        </w:rPr>
        <w:tab/>
      </w:r>
      <w:r w:rsidR="002918AC" w:rsidRPr="000E46ED">
        <w:rPr>
          <w:rFonts w:ascii="Times New Roman" w:hAnsi="Times New Roman" w:cs="Times New Roman"/>
          <w:sz w:val="28"/>
          <w:szCs w:val="28"/>
        </w:rPr>
        <w:tab/>
      </w:r>
      <w:r w:rsidR="00BC50A4" w:rsidRPr="000E46ED">
        <w:rPr>
          <w:rFonts w:ascii="Times New Roman" w:hAnsi="Times New Roman" w:cs="Times New Roman"/>
          <w:sz w:val="28"/>
          <w:szCs w:val="28"/>
        </w:rPr>
        <w:t>И.А.Раянов</w:t>
      </w:r>
    </w:p>
    <w:sectPr w:rsidR="004670E0" w:rsidRPr="000E46ED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C2" w:rsidRDefault="001926C2" w:rsidP="00A73E2F">
      <w:pPr>
        <w:spacing w:after="0" w:line="240" w:lineRule="auto"/>
      </w:pPr>
      <w:r>
        <w:separator/>
      </w:r>
    </w:p>
  </w:endnote>
  <w:endnote w:type="continuationSeparator" w:id="1">
    <w:p w:rsidR="001926C2" w:rsidRDefault="001926C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C2" w:rsidRDefault="001926C2" w:rsidP="00A73E2F">
      <w:pPr>
        <w:spacing w:after="0" w:line="240" w:lineRule="auto"/>
      </w:pPr>
      <w:r>
        <w:separator/>
      </w:r>
    </w:p>
  </w:footnote>
  <w:footnote w:type="continuationSeparator" w:id="1">
    <w:p w:rsidR="001926C2" w:rsidRDefault="001926C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307BA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FA5F5B"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46ED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4ECF"/>
    <w:rsid w:val="001926C2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F4C5F"/>
    <w:rsid w:val="003014B1"/>
    <w:rsid w:val="00307834"/>
    <w:rsid w:val="00307BAA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4B2C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38BE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4E74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50A4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02B"/>
    <w:rsid w:val="00D025C8"/>
    <w:rsid w:val="00D0460B"/>
    <w:rsid w:val="00D05A1D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094A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2E2C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0519"/>
    <w:rsid w:val="00F720D7"/>
    <w:rsid w:val="00F817A9"/>
    <w:rsid w:val="00F82C55"/>
    <w:rsid w:val="00F857D6"/>
    <w:rsid w:val="00F87AA6"/>
    <w:rsid w:val="00F95083"/>
    <w:rsid w:val="00F954C2"/>
    <w:rsid w:val="00F969C7"/>
    <w:rsid w:val="00FA5F5B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Tatjana</cp:lastModifiedBy>
  <cp:revision>9</cp:revision>
  <cp:lastPrinted>2018-11-07T04:22:00Z</cp:lastPrinted>
  <dcterms:created xsi:type="dcterms:W3CDTF">2022-11-10T09:40:00Z</dcterms:created>
  <dcterms:modified xsi:type="dcterms:W3CDTF">2023-11-10T04:06:00Z</dcterms:modified>
</cp:coreProperties>
</file>