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F3C" w:rsidRDefault="00093F3C" w:rsidP="00093F3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32" w:right="69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093F3C" w:rsidRDefault="00093F3C" w:rsidP="00093F3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32" w:right="692" w:firstLine="708"/>
        <w:outlineLvl w:val="1"/>
        <w:rPr>
          <w:rFonts w:ascii="Times New Roman" w:hAnsi="Times New Roman" w:cs="Times New Roman"/>
          <w:iCs/>
          <w:sz w:val="20"/>
          <w:szCs w:val="20"/>
          <w:lang w:eastAsia="ru-RU"/>
        </w:rPr>
      </w:pPr>
      <w:r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Приложение </w:t>
      </w:r>
      <w:r w:rsidR="00DD7812">
        <w:rPr>
          <w:rFonts w:ascii="Times New Roman" w:hAnsi="Times New Roman" w:cs="Times New Roman"/>
          <w:iCs/>
          <w:sz w:val="20"/>
          <w:szCs w:val="20"/>
          <w:lang w:eastAsia="ru-RU"/>
        </w:rPr>
        <w:t>№ 9</w:t>
      </w:r>
    </w:p>
    <w:p w:rsidR="00093F3C" w:rsidRDefault="00093F3C" w:rsidP="00093F3C">
      <w:pPr>
        <w:spacing w:after="0" w:line="240" w:lineRule="auto"/>
        <w:ind w:left="504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к решению Совета </w:t>
      </w:r>
      <w:r w:rsidR="00DD7812">
        <w:rPr>
          <w:rFonts w:ascii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  <w:proofErr w:type="spellStart"/>
      <w:r w:rsidR="002C46B1">
        <w:rPr>
          <w:rFonts w:ascii="Times New Roman" w:hAnsi="Times New Roman" w:cs="Times New Roman"/>
          <w:sz w:val="20"/>
          <w:szCs w:val="20"/>
          <w:lang w:eastAsia="ru-RU"/>
        </w:rPr>
        <w:t>Камышлытамакский</w:t>
      </w:r>
      <w:proofErr w:type="spellEnd"/>
      <w:r w:rsidR="00DD7812">
        <w:rPr>
          <w:rFonts w:ascii="Times New Roman" w:hAnsi="Times New Roman" w:cs="Times New Roman"/>
          <w:sz w:val="20"/>
          <w:szCs w:val="20"/>
          <w:lang w:eastAsia="ru-RU"/>
        </w:rPr>
        <w:t xml:space="preserve"> сельсовет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Бакалинский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район Республики Башкортостан </w:t>
      </w:r>
    </w:p>
    <w:p w:rsidR="00093F3C" w:rsidRDefault="00093F3C" w:rsidP="00093F3C">
      <w:pPr>
        <w:spacing w:after="0" w:line="240" w:lineRule="auto"/>
        <w:ind w:left="504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от 2</w:t>
      </w:r>
      <w:r w:rsidR="00A710F8">
        <w:rPr>
          <w:rFonts w:ascii="Times New Roman" w:hAnsi="Times New Roman" w:cs="Times New Roman"/>
          <w:sz w:val="20"/>
          <w:szCs w:val="20"/>
          <w:lang w:eastAsia="ru-RU"/>
        </w:rPr>
        <w:t>7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декабря 202</w:t>
      </w:r>
      <w:r w:rsidR="00A710F8">
        <w:rPr>
          <w:rFonts w:ascii="Times New Roman" w:hAnsi="Times New Roman" w:cs="Times New Roman"/>
          <w:sz w:val="20"/>
          <w:szCs w:val="20"/>
          <w:lang w:eastAsia="ru-RU"/>
        </w:rPr>
        <w:t>2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года  № </w:t>
      </w:r>
      <w:r w:rsidR="00A710F8">
        <w:rPr>
          <w:rFonts w:ascii="Times New Roman" w:hAnsi="Times New Roman" w:cs="Times New Roman"/>
          <w:sz w:val="20"/>
          <w:szCs w:val="20"/>
          <w:lang w:eastAsia="ru-RU"/>
        </w:rPr>
        <w:t>135</w:t>
      </w:r>
    </w:p>
    <w:p w:rsidR="00093F3C" w:rsidRDefault="00093F3C" w:rsidP="00093F3C">
      <w:pPr>
        <w:spacing w:after="0" w:line="240" w:lineRule="auto"/>
        <w:ind w:left="504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"О бюджете </w:t>
      </w:r>
      <w:r w:rsidR="00DD7812">
        <w:rPr>
          <w:rFonts w:ascii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  <w:bookmarkStart w:id="0" w:name="_GoBack"/>
      <w:bookmarkEnd w:id="0"/>
      <w:proofErr w:type="spellStart"/>
      <w:r w:rsidR="002C46B1">
        <w:rPr>
          <w:rFonts w:ascii="Times New Roman" w:hAnsi="Times New Roman" w:cs="Times New Roman"/>
          <w:sz w:val="20"/>
          <w:szCs w:val="20"/>
          <w:lang w:eastAsia="ru-RU"/>
        </w:rPr>
        <w:t>Камышлытамакский</w:t>
      </w:r>
      <w:proofErr w:type="spellEnd"/>
      <w:r w:rsidR="00DD7812">
        <w:rPr>
          <w:rFonts w:ascii="Times New Roman" w:hAnsi="Times New Roman" w:cs="Times New Roman"/>
          <w:sz w:val="20"/>
          <w:szCs w:val="20"/>
          <w:lang w:eastAsia="ru-RU"/>
        </w:rPr>
        <w:t xml:space="preserve"> сельсовет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Бакалинский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район Республики Башкортостан на 202</w:t>
      </w:r>
      <w:r w:rsidR="00A710F8">
        <w:rPr>
          <w:rFonts w:ascii="Times New Roman" w:hAnsi="Times New Roman" w:cs="Times New Roman"/>
          <w:sz w:val="20"/>
          <w:szCs w:val="20"/>
          <w:lang w:eastAsia="ru-RU"/>
        </w:rPr>
        <w:t>3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год и на плановый период 202</w:t>
      </w:r>
      <w:r w:rsidR="00A710F8">
        <w:rPr>
          <w:rFonts w:ascii="Times New Roman" w:hAnsi="Times New Roman" w:cs="Times New Roman"/>
          <w:sz w:val="20"/>
          <w:szCs w:val="20"/>
          <w:lang w:eastAsia="ru-RU"/>
        </w:rPr>
        <w:t>4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и 202</w:t>
      </w:r>
      <w:r w:rsidR="00A710F8">
        <w:rPr>
          <w:rFonts w:ascii="Times New Roman" w:hAnsi="Times New Roman" w:cs="Times New Roman"/>
          <w:sz w:val="20"/>
          <w:szCs w:val="20"/>
          <w:lang w:eastAsia="ru-RU"/>
        </w:rPr>
        <w:t>5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годов" </w:t>
      </w:r>
    </w:p>
    <w:p w:rsidR="00093F3C" w:rsidRDefault="00093F3C" w:rsidP="00093F3C">
      <w:pPr>
        <w:spacing w:after="0" w:line="240" w:lineRule="auto"/>
        <w:ind w:left="6095" w:firstLine="277"/>
        <w:rPr>
          <w:rFonts w:ascii="Times New Roman" w:hAnsi="Times New Roman" w:cs="Times New Roman"/>
          <w:sz w:val="24"/>
          <w:szCs w:val="24"/>
        </w:rPr>
      </w:pPr>
    </w:p>
    <w:p w:rsidR="00093F3C" w:rsidRDefault="00093F3C" w:rsidP="00093F3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3F3C" w:rsidRDefault="00093F3C" w:rsidP="00093F3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</w:t>
      </w:r>
    </w:p>
    <w:p w:rsidR="00093F3C" w:rsidRDefault="00093F3C" w:rsidP="00DD781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финансирования дефицита бюджета</w:t>
      </w:r>
      <w:r w:rsidR="00DD781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C46B1">
        <w:rPr>
          <w:rFonts w:ascii="Times New Roman" w:hAnsi="Times New Roman" w:cs="Times New Roman"/>
          <w:sz w:val="24"/>
          <w:szCs w:val="24"/>
        </w:rPr>
        <w:t>Камышлытамакский</w:t>
      </w:r>
      <w:proofErr w:type="spellEnd"/>
      <w:r w:rsidR="00DD7812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Бакалинский район Республики Башкортостан на 202</w:t>
      </w:r>
      <w:r w:rsidR="00A710F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93F3C" w:rsidRDefault="00093F3C" w:rsidP="00093F3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3F3C" w:rsidRDefault="00093F3C" w:rsidP="00093F3C">
      <w:pPr>
        <w:spacing w:after="0" w:line="240" w:lineRule="auto"/>
        <w:ind w:right="1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>(руб.)</w:t>
      </w:r>
    </w:p>
    <w:p w:rsidR="00093F3C" w:rsidRDefault="00093F3C" w:rsidP="00093F3C">
      <w:pPr>
        <w:spacing w:after="0" w:line="240" w:lineRule="auto"/>
        <w:ind w:right="15"/>
        <w:jc w:val="righ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9"/>
        <w:gridCol w:w="3683"/>
        <w:gridCol w:w="1709"/>
      </w:tblGrid>
      <w:tr w:rsidR="00093F3C" w:rsidTr="00093F3C">
        <w:trPr>
          <w:trHeight w:val="1104"/>
        </w:trPr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F3C" w:rsidRDefault="00093F3C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группы, подгруппы, статьи и вида источников финансирования дефицита бюджета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F3C" w:rsidRDefault="00093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F3C" w:rsidRDefault="00093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93F3C" w:rsidTr="00093F3C"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F3C" w:rsidRDefault="00093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F3C" w:rsidRDefault="00093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F3C" w:rsidRDefault="00093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3F3C" w:rsidTr="00093F3C">
        <w:trPr>
          <w:trHeight w:val="207"/>
        </w:trPr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F3C" w:rsidRDefault="00093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01 00 00 00 00 0000 000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F3C" w:rsidRDefault="00093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F3C" w:rsidRDefault="00A710F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5500,00</w:t>
            </w:r>
          </w:p>
        </w:tc>
      </w:tr>
      <w:tr w:rsidR="00A710F8" w:rsidTr="00BB09BB"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F8" w:rsidRDefault="00A71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01 00 00 00 00 0000 000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F8" w:rsidRDefault="00A71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F8" w:rsidRDefault="00A710F8" w:rsidP="00A710F8">
            <w:pPr>
              <w:jc w:val="center"/>
            </w:pPr>
            <w:r w:rsidRPr="00EE08D7">
              <w:rPr>
                <w:rFonts w:ascii="Times New Roman" w:hAnsi="Times New Roman" w:cs="Times New Roman"/>
                <w:b/>
                <w:sz w:val="24"/>
                <w:szCs w:val="24"/>
              </w:rPr>
              <w:t>5500,00</w:t>
            </w:r>
          </w:p>
        </w:tc>
      </w:tr>
      <w:tr w:rsidR="00A710F8" w:rsidTr="00BB09BB"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F8" w:rsidRDefault="00A7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F8" w:rsidRDefault="00A7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F8" w:rsidRPr="00A710F8" w:rsidRDefault="00A710F8" w:rsidP="00A710F8">
            <w:pPr>
              <w:jc w:val="center"/>
            </w:pPr>
            <w:r w:rsidRPr="00A710F8">
              <w:rPr>
                <w:rFonts w:ascii="Times New Roman" w:hAnsi="Times New Roman" w:cs="Times New Roman"/>
                <w:sz w:val="24"/>
                <w:szCs w:val="24"/>
              </w:rPr>
              <w:t>5500,00</w:t>
            </w:r>
          </w:p>
        </w:tc>
      </w:tr>
      <w:tr w:rsidR="00A710F8" w:rsidTr="00BB09BB">
        <w:trPr>
          <w:trHeight w:val="134"/>
        </w:trPr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F8" w:rsidRDefault="00A710F8" w:rsidP="00BE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F8" w:rsidRDefault="00A710F8" w:rsidP="00DD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сельских поселений муниципальных районов</w:t>
            </w:r>
            <w:proofErr w:type="gramEnd"/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F8" w:rsidRPr="00A710F8" w:rsidRDefault="00A710F8" w:rsidP="00A710F8">
            <w:pPr>
              <w:jc w:val="center"/>
            </w:pPr>
            <w:r w:rsidRPr="00A710F8">
              <w:rPr>
                <w:rFonts w:ascii="Times New Roman" w:hAnsi="Times New Roman" w:cs="Times New Roman"/>
                <w:sz w:val="24"/>
                <w:szCs w:val="24"/>
              </w:rPr>
              <w:t>5500,00</w:t>
            </w:r>
          </w:p>
        </w:tc>
      </w:tr>
    </w:tbl>
    <w:p w:rsidR="00093F3C" w:rsidRDefault="00093F3C" w:rsidP="00093F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F3C" w:rsidRDefault="00093F3C" w:rsidP="00093F3C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A76B90" w:rsidRDefault="00A76B90"/>
    <w:sectPr w:rsidR="00A76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F3C"/>
    <w:rsid w:val="00093F3C"/>
    <w:rsid w:val="002C46B1"/>
    <w:rsid w:val="00802EC5"/>
    <w:rsid w:val="00A710F8"/>
    <w:rsid w:val="00A76B90"/>
    <w:rsid w:val="00A963D9"/>
    <w:rsid w:val="00BE28FC"/>
    <w:rsid w:val="00DD7812"/>
    <w:rsid w:val="00FB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3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3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6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Damira</dc:creator>
  <cp:lastModifiedBy>1</cp:lastModifiedBy>
  <cp:revision>2</cp:revision>
  <dcterms:created xsi:type="dcterms:W3CDTF">2023-04-12T11:15:00Z</dcterms:created>
  <dcterms:modified xsi:type="dcterms:W3CDTF">2023-04-12T11:15:00Z</dcterms:modified>
</cp:coreProperties>
</file>